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Ingalinjer"/>
        <w:tblW w:w="0" w:type="auto"/>
        <w:tblLook w:val="04A0" w:firstRow="1" w:lastRow="0" w:firstColumn="1" w:lastColumn="0" w:noHBand="0" w:noVBand="1"/>
      </w:tblPr>
      <w:tblGrid>
        <w:gridCol w:w="4858"/>
        <w:gridCol w:w="4212"/>
      </w:tblGrid>
      <w:tr w:rsidR="005F6546" w:rsidRPr="009F1E64" w14:paraId="6463662F" w14:textId="77777777" w:rsidTr="00B57EF5">
        <w:trPr>
          <w:trHeight w:val="711"/>
        </w:trPr>
        <w:tc>
          <w:tcPr>
            <w:tcW w:w="4858" w:type="dxa"/>
          </w:tcPr>
          <w:p w14:paraId="1DBA725F" w14:textId="1D10034E" w:rsidR="005F6546" w:rsidRPr="00D92118" w:rsidRDefault="006E0AE1" w:rsidP="00967487">
            <w:pPr>
              <w:rPr>
                <w:rFonts w:asciiTheme="majorHAnsi" w:hAnsiTheme="majorHAnsi" w:cstheme="majorHAnsi"/>
                <w:szCs w:val="22"/>
              </w:rPr>
            </w:pPr>
            <w:r w:rsidRPr="00D92118">
              <w:rPr>
                <w:rFonts w:asciiTheme="majorHAnsi" w:eastAsia="Times New Roman" w:hAnsiTheme="majorHAnsi" w:cstheme="majorHAnsi"/>
                <w:szCs w:val="22"/>
              </w:rPr>
              <w:t>20</w:t>
            </w:r>
            <w:r w:rsidR="005E3354">
              <w:rPr>
                <w:rFonts w:asciiTheme="majorHAnsi" w:eastAsia="Times New Roman" w:hAnsiTheme="majorHAnsi" w:cstheme="majorHAnsi"/>
                <w:szCs w:val="22"/>
              </w:rPr>
              <w:t>20</w:t>
            </w:r>
            <w:r w:rsidRPr="00D92118">
              <w:rPr>
                <w:rFonts w:asciiTheme="majorHAnsi" w:eastAsia="Times New Roman" w:hAnsiTheme="majorHAnsi" w:cstheme="majorHAnsi"/>
                <w:szCs w:val="22"/>
              </w:rPr>
              <w:t>-</w:t>
            </w:r>
            <w:r w:rsidR="005E3354">
              <w:rPr>
                <w:rFonts w:asciiTheme="majorHAnsi" w:eastAsia="Times New Roman" w:hAnsiTheme="majorHAnsi" w:cstheme="majorHAnsi"/>
                <w:szCs w:val="22"/>
              </w:rPr>
              <w:t>02</w:t>
            </w:r>
            <w:r w:rsidRPr="00D92118">
              <w:rPr>
                <w:rFonts w:asciiTheme="majorHAnsi" w:eastAsia="Times New Roman" w:hAnsiTheme="majorHAnsi" w:cstheme="majorHAnsi"/>
                <w:szCs w:val="22"/>
              </w:rPr>
              <w:t>-</w:t>
            </w:r>
            <w:r w:rsidR="005E3354">
              <w:rPr>
                <w:rFonts w:asciiTheme="majorHAnsi" w:eastAsia="Times New Roman" w:hAnsiTheme="majorHAnsi" w:cstheme="majorHAnsi"/>
                <w:szCs w:val="22"/>
              </w:rPr>
              <w:t>14</w:t>
            </w:r>
          </w:p>
        </w:tc>
        <w:tc>
          <w:tcPr>
            <w:tcW w:w="4212" w:type="dxa"/>
          </w:tcPr>
          <w:p w14:paraId="14C26CB9" w14:textId="43173F00" w:rsidR="00B57EF5" w:rsidRPr="00D92118" w:rsidRDefault="00B57EF5" w:rsidP="00B57EF5">
            <w:pPr>
              <w:spacing w:before="100" w:beforeAutospacing="1" w:after="100" w:afterAutospacing="1"/>
              <w:jc w:val="right"/>
              <w:rPr>
                <w:rFonts w:asciiTheme="majorHAnsi" w:eastAsia="Times New Roman" w:hAnsiTheme="majorHAnsi" w:cstheme="majorHAnsi"/>
                <w:szCs w:val="22"/>
                <w:lang w:eastAsia="sv-SE"/>
              </w:rPr>
            </w:pPr>
            <w:r w:rsidRPr="00D92118">
              <w:rPr>
                <w:rFonts w:asciiTheme="majorHAnsi" w:eastAsia="Times New Roman" w:hAnsiTheme="majorHAnsi" w:cstheme="majorHAnsi"/>
                <w:szCs w:val="22"/>
                <w:lang w:eastAsia="sv-SE"/>
              </w:rPr>
              <w:t>Gem 20</w:t>
            </w:r>
            <w:r w:rsidR="005340D0">
              <w:rPr>
                <w:rFonts w:asciiTheme="majorHAnsi" w:eastAsia="Times New Roman" w:hAnsiTheme="majorHAnsi" w:cstheme="majorHAnsi"/>
                <w:szCs w:val="22"/>
                <w:lang w:eastAsia="sv-SE"/>
              </w:rPr>
              <w:t>20</w:t>
            </w:r>
            <w:r w:rsidRPr="00D92118">
              <w:rPr>
                <w:rFonts w:asciiTheme="majorHAnsi" w:eastAsia="Times New Roman" w:hAnsiTheme="majorHAnsi" w:cstheme="majorHAnsi"/>
                <w:szCs w:val="22"/>
                <w:lang w:eastAsia="sv-SE"/>
              </w:rPr>
              <w:t>/0</w:t>
            </w:r>
            <w:r w:rsidR="005340D0">
              <w:rPr>
                <w:rFonts w:asciiTheme="majorHAnsi" w:eastAsia="Times New Roman" w:hAnsiTheme="majorHAnsi" w:cstheme="majorHAnsi"/>
                <w:szCs w:val="22"/>
                <w:lang w:eastAsia="sv-SE"/>
              </w:rPr>
              <w:t>030</w:t>
            </w:r>
          </w:p>
          <w:p w14:paraId="01D1B041" w14:textId="77777777" w:rsidR="00861DAE" w:rsidRPr="00D92118" w:rsidRDefault="00861DAE" w:rsidP="00B57EF5">
            <w:pPr>
              <w:jc w:val="right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5453F83C" w14:textId="77777777" w:rsidR="006F379C" w:rsidRPr="009F1E64" w:rsidRDefault="00CC2DFD" w:rsidP="00D92118">
      <w:pPr>
        <w:pStyle w:val="Rubrik3"/>
      </w:pPr>
      <w:r w:rsidRPr="009F1E64">
        <w:t>Till</w:t>
      </w:r>
    </w:p>
    <w:p w14:paraId="0640E3C8" w14:textId="349EC723" w:rsidR="001C6C9F" w:rsidRDefault="002F0434" w:rsidP="006F379C">
      <w:pPr>
        <w:rPr>
          <w:lang w:eastAsia="sv-SE"/>
        </w:rPr>
      </w:pPr>
      <w:r>
        <w:rPr>
          <w:lang w:eastAsia="sv-SE"/>
        </w:rPr>
        <w:t>Samtliga delför</w:t>
      </w:r>
      <w:r w:rsidR="0035267D">
        <w:rPr>
          <w:lang w:eastAsia="sv-SE"/>
        </w:rPr>
        <w:t>e</w:t>
      </w:r>
      <w:r>
        <w:rPr>
          <w:lang w:eastAsia="sv-SE"/>
        </w:rPr>
        <w:t xml:space="preserve">ningar </w:t>
      </w:r>
      <w:r w:rsidR="001C6C9F">
        <w:rPr>
          <w:lang w:eastAsia="sv-SE"/>
        </w:rPr>
        <w:t xml:space="preserve"> </w:t>
      </w:r>
      <w:r w:rsidR="001C6C9F">
        <w:rPr>
          <w:lang w:eastAsia="sv-SE"/>
        </w:rPr>
        <w:br/>
        <w:t>Utbildnings- och forskningsrådet</w:t>
      </w:r>
      <w:r w:rsidR="0059326D">
        <w:rPr>
          <w:lang w:eastAsia="sv-SE"/>
        </w:rPr>
        <w:br/>
      </w:r>
      <w:r w:rsidR="001C6C9F">
        <w:rPr>
          <w:lang w:eastAsia="sv-SE"/>
        </w:rPr>
        <w:t>Lipus</w:t>
      </w:r>
    </w:p>
    <w:p w14:paraId="6DA4DF22" w14:textId="77777777" w:rsidR="00CC2DFD" w:rsidRDefault="00CC2DFD" w:rsidP="006F379C">
      <w:pPr>
        <w:rPr>
          <w:lang w:eastAsia="sv-SE"/>
        </w:rPr>
      </w:pPr>
    </w:p>
    <w:p w14:paraId="69110500" w14:textId="77777777" w:rsidR="00CC2DFD" w:rsidRPr="00CC2DFD" w:rsidRDefault="00CC2DFD" w:rsidP="006F379C">
      <w:pPr>
        <w:rPr>
          <w:lang w:eastAsia="sv-SE"/>
        </w:rPr>
      </w:pPr>
    </w:p>
    <w:p w14:paraId="4CF9AF56" w14:textId="5FB098C4" w:rsidR="00CC2DFD" w:rsidRDefault="00D3540E" w:rsidP="00D92118">
      <w:pPr>
        <w:pStyle w:val="Rubrik1"/>
        <w:rPr>
          <w:lang w:eastAsia="sv-SE"/>
        </w:rPr>
      </w:pPr>
      <w:r>
        <w:rPr>
          <w:lang w:eastAsia="sv-SE"/>
        </w:rPr>
        <w:t>Förslag till nya och ändrade regler om läkarnas ST och AT</w:t>
      </w:r>
      <w:r w:rsidR="00AB5521">
        <w:rPr>
          <w:lang w:eastAsia="sv-SE"/>
        </w:rPr>
        <w:t xml:space="preserve"> </w:t>
      </w:r>
      <w:r w:rsidR="00AB5521">
        <w:t>(dnr 4.1-6870/2020)</w:t>
      </w:r>
      <w:bookmarkStart w:id="0" w:name="_GoBack"/>
      <w:bookmarkEnd w:id="0"/>
    </w:p>
    <w:p w14:paraId="21C84405" w14:textId="21DF0532" w:rsidR="00CC2DFD" w:rsidRPr="00D92118" w:rsidRDefault="00CC2DFD" w:rsidP="00CC2DFD">
      <w:pPr>
        <w:spacing w:line="240" w:lineRule="auto"/>
        <w:rPr>
          <w:rFonts w:ascii="Arial" w:hAnsi="Arial" w:cs="Arial"/>
          <w:szCs w:val="22"/>
        </w:rPr>
      </w:pPr>
      <w:r w:rsidRPr="00D92118">
        <w:rPr>
          <w:rFonts w:ascii="Arial" w:hAnsi="Arial" w:cs="Arial"/>
          <w:szCs w:val="22"/>
        </w:rPr>
        <w:t xml:space="preserve">Sveriges läkarförbund har fått rubricerat betänkande på remiss från </w:t>
      </w:r>
      <w:r w:rsidR="009E7302">
        <w:rPr>
          <w:rFonts w:ascii="Arial" w:hAnsi="Arial" w:cs="Arial"/>
          <w:iCs/>
          <w:szCs w:val="22"/>
        </w:rPr>
        <w:t>Socialstyrelsen</w:t>
      </w:r>
      <w:r w:rsidR="009F1E64" w:rsidRPr="00D92118">
        <w:rPr>
          <w:rFonts w:ascii="Arial" w:hAnsi="Arial" w:cs="Arial"/>
          <w:i/>
          <w:szCs w:val="22"/>
        </w:rPr>
        <w:t>.</w:t>
      </w:r>
    </w:p>
    <w:p w14:paraId="1AE63C20" w14:textId="24ECF5A4" w:rsidR="00CC2DFD" w:rsidRDefault="000921EB" w:rsidP="00CC2DFD">
      <w:pPr>
        <w:spacing w:line="240" w:lineRule="auto"/>
        <w:rPr>
          <w:rFonts w:ascii="Arial" w:hAnsi="Arial" w:cs="Arial"/>
          <w:szCs w:val="22"/>
        </w:rPr>
      </w:pPr>
      <w:r w:rsidRPr="000921EB">
        <w:rPr>
          <w:rFonts w:ascii="Arial" w:hAnsi="Arial" w:cs="Arial"/>
          <w:szCs w:val="22"/>
        </w:rPr>
        <w:t>Socialstyrelsen har tagit fram förslag till nya regler för läkarnas specialiseringstjänstgöring (ST), som i framtiden ska inledas med en bastjänstgöring (BT).</w:t>
      </w:r>
      <w:r w:rsidR="00F31E1A">
        <w:rPr>
          <w:rFonts w:ascii="Arial" w:hAnsi="Arial" w:cs="Arial"/>
          <w:szCs w:val="22"/>
        </w:rPr>
        <w:t xml:space="preserve"> De nya reglerna ingår i en större reform av läkarnas utbildning.</w:t>
      </w:r>
      <w:r w:rsidR="00C76574">
        <w:rPr>
          <w:rFonts w:ascii="Arial" w:hAnsi="Arial" w:cs="Arial"/>
          <w:szCs w:val="22"/>
        </w:rPr>
        <w:t xml:space="preserve"> </w:t>
      </w:r>
      <w:r w:rsidR="000405B4">
        <w:rPr>
          <w:rFonts w:ascii="Arial" w:hAnsi="Arial" w:cs="Arial"/>
          <w:szCs w:val="22"/>
        </w:rPr>
        <w:t>Regeringen har sedan tidigare beslutat att läkarnas g</w:t>
      </w:r>
      <w:r w:rsidR="008512C2">
        <w:rPr>
          <w:rFonts w:ascii="Arial" w:hAnsi="Arial" w:cs="Arial"/>
          <w:szCs w:val="22"/>
        </w:rPr>
        <w:t>rundutbildning</w:t>
      </w:r>
      <w:r w:rsidR="002C061A">
        <w:rPr>
          <w:rFonts w:ascii="Arial" w:hAnsi="Arial" w:cs="Arial"/>
          <w:szCs w:val="22"/>
        </w:rPr>
        <w:t xml:space="preserve"> blir </w:t>
      </w:r>
      <w:r w:rsidR="00B2284B">
        <w:rPr>
          <w:rFonts w:ascii="Arial" w:hAnsi="Arial" w:cs="Arial"/>
          <w:szCs w:val="22"/>
        </w:rPr>
        <w:t>legitimationsgrundande</w:t>
      </w:r>
      <w:r w:rsidR="002C061A">
        <w:rPr>
          <w:rFonts w:ascii="Arial" w:hAnsi="Arial" w:cs="Arial"/>
          <w:szCs w:val="22"/>
        </w:rPr>
        <w:t xml:space="preserve"> och</w:t>
      </w:r>
      <w:r w:rsidR="008512C2">
        <w:rPr>
          <w:rFonts w:ascii="Arial" w:hAnsi="Arial" w:cs="Arial"/>
          <w:szCs w:val="22"/>
        </w:rPr>
        <w:t xml:space="preserve"> </w:t>
      </w:r>
      <w:r w:rsidR="00657FB0">
        <w:rPr>
          <w:rFonts w:ascii="Arial" w:hAnsi="Arial" w:cs="Arial"/>
          <w:szCs w:val="22"/>
        </w:rPr>
        <w:t>förlängs till sex år istället för fem och ett halvt</w:t>
      </w:r>
      <w:r w:rsidR="00CE1E85">
        <w:rPr>
          <w:rFonts w:ascii="Arial" w:hAnsi="Arial" w:cs="Arial"/>
          <w:szCs w:val="22"/>
        </w:rPr>
        <w:t>.</w:t>
      </w:r>
      <w:r w:rsidR="002C061A">
        <w:rPr>
          <w:rFonts w:ascii="Arial" w:hAnsi="Arial" w:cs="Arial"/>
          <w:szCs w:val="22"/>
        </w:rPr>
        <w:t xml:space="preserve"> Det innebär att kravet på allmäntjänstgöring (AT) så småning</w:t>
      </w:r>
      <w:r w:rsidR="0067541B">
        <w:rPr>
          <w:rFonts w:ascii="Arial" w:hAnsi="Arial" w:cs="Arial"/>
          <w:szCs w:val="22"/>
        </w:rPr>
        <w:t>om</w:t>
      </w:r>
      <w:r w:rsidR="002C061A">
        <w:rPr>
          <w:rFonts w:ascii="Arial" w:hAnsi="Arial" w:cs="Arial"/>
          <w:szCs w:val="22"/>
        </w:rPr>
        <w:t xml:space="preserve"> </w:t>
      </w:r>
      <w:r w:rsidR="00E50C7D">
        <w:rPr>
          <w:rFonts w:ascii="Arial" w:hAnsi="Arial" w:cs="Arial"/>
          <w:szCs w:val="22"/>
        </w:rPr>
        <w:t xml:space="preserve">försvinner. </w:t>
      </w:r>
    </w:p>
    <w:p w14:paraId="399E1C16" w14:textId="4850562A" w:rsidR="00446FC7" w:rsidRDefault="00446FC7" w:rsidP="00CC2DFD">
      <w:p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 </w:t>
      </w:r>
      <w:r w:rsidR="00E7301B">
        <w:rPr>
          <w:rFonts w:ascii="Arial" w:hAnsi="Arial" w:cs="Arial"/>
          <w:szCs w:val="22"/>
        </w:rPr>
        <w:t>denna</w:t>
      </w:r>
      <w:r>
        <w:rPr>
          <w:rFonts w:ascii="Arial" w:hAnsi="Arial" w:cs="Arial"/>
          <w:szCs w:val="22"/>
        </w:rPr>
        <w:t xml:space="preserve"> remiss </w:t>
      </w:r>
      <w:r w:rsidR="00B2284B">
        <w:rPr>
          <w:rFonts w:ascii="Arial" w:hAnsi="Arial" w:cs="Arial"/>
          <w:szCs w:val="22"/>
        </w:rPr>
        <w:t>föreslår</w:t>
      </w:r>
      <w:r>
        <w:rPr>
          <w:rFonts w:ascii="Arial" w:hAnsi="Arial" w:cs="Arial"/>
          <w:szCs w:val="22"/>
        </w:rPr>
        <w:t xml:space="preserve"> </w:t>
      </w:r>
      <w:r w:rsidRPr="00446FC7">
        <w:rPr>
          <w:rFonts w:ascii="Arial" w:hAnsi="Arial" w:cs="Arial"/>
          <w:szCs w:val="22"/>
        </w:rPr>
        <w:t>Socialstyrelsen nya regler för läkarnas ST</w:t>
      </w:r>
      <w:r>
        <w:rPr>
          <w:rFonts w:ascii="Arial" w:hAnsi="Arial" w:cs="Arial"/>
          <w:szCs w:val="22"/>
        </w:rPr>
        <w:t xml:space="preserve"> som</w:t>
      </w:r>
      <w:r w:rsidRPr="00446FC7">
        <w:rPr>
          <w:rFonts w:ascii="Arial" w:hAnsi="Arial" w:cs="Arial"/>
          <w:szCs w:val="22"/>
        </w:rPr>
        <w:t xml:space="preserve"> bland annat innehåller bestämmelser om organisationen kring ST</w:t>
      </w:r>
      <w:r>
        <w:rPr>
          <w:rFonts w:ascii="Arial" w:hAnsi="Arial" w:cs="Arial"/>
          <w:szCs w:val="22"/>
        </w:rPr>
        <w:t xml:space="preserve"> </w:t>
      </w:r>
      <w:r w:rsidR="0054623B">
        <w:rPr>
          <w:rFonts w:ascii="Arial" w:hAnsi="Arial" w:cs="Arial"/>
          <w:szCs w:val="22"/>
        </w:rPr>
        <w:t>inklusive</w:t>
      </w:r>
      <w:r w:rsidR="00BB52A1">
        <w:rPr>
          <w:rFonts w:ascii="Arial" w:hAnsi="Arial" w:cs="Arial"/>
          <w:szCs w:val="22"/>
        </w:rPr>
        <w:t xml:space="preserve"> BT</w:t>
      </w:r>
      <w:r w:rsidR="002C3349">
        <w:rPr>
          <w:rFonts w:ascii="Arial" w:hAnsi="Arial" w:cs="Arial"/>
          <w:szCs w:val="22"/>
        </w:rPr>
        <w:t>,</w:t>
      </w:r>
      <w:r w:rsidR="00BB52A1">
        <w:rPr>
          <w:rFonts w:ascii="Arial" w:hAnsi="Arial" w:cs="Arial"/>
          <w:szCs w:val="22"/>
        </w:rPr>
        <w:t xml:space="preserve"> samt</w:t>
      </w:r>
      <w:r w:rsidRPr="00446FC7">
        <w:rPr>
          <w:rFonts w:ascii="Arial" w:hAnsi="Arial" w:cs="Arial"/>
          <w:szCs w:val="22"/>
        </w:rPr>
        <w:t xml:space="preserve"> målbeskrivningar med kompetenskrav för ST inklusive BT.</w:t>
      </w:r>
      <w:r w:rsidR="00AD2667">
        <w:rPr>
          <w:rFonts w:ascii="Arial" w:hAnsi="Arial" w:cs="Arial"/>
          <w:szCs w:val="22"/>
        </w:rPr>
        <w:t xml:space="preserve"> Man föreslår även ändringar i </w:t>
      </w:r>
      <w:r w:rsidR="004C038A">
        <w:rPr>
          <w:rFonts w:ascii="Arial" w:hAnsi="Arial" w:cs="Arial"/>
          <w:szCs w:val="22"/>
        </w:rPr>
        <w:t xml:space="preserve">bestämmelserna </w:t>
      </w:r>
      <w:r w:rsidR="002C6845">
        <w:rPr>
          <w:rFonts w:ascii="Arial" w:hAnsi="Arial" w:cs="Arial"/>
          <w:szCs w:val="22"/>
        </w:rPr>
        <w:t>om</w:t>
      </w:r>
      <w:r w:rsidR="004C038A">
        <w:rPr>
          <w:rFonts w:ascii="Arial" w:hAnsi="Arial" w:cs="Arial"/>
          <w:szCs w:val="22"/>
        </w:rPr>
        <w:t xml:space="preserve"> läkarnas AT</w:t>
      </w:r>
      <w:r w:rsidR="002C6845">
        <w:rPr>
          <w:rFonts w:ascii="Arial" w:hAnsi="Arial" w:cs="Arial"/>
          <w:szCs w:val="22"/>
        </w:rPr>
        <w:t>.</w:t>
      </w:r>
    </w:p>
    <w:p w14:paraId="5FDFD5E4" w14:textId="77C5C05D" w:rsidR="00E50C7D" w:rsidRDefault="00EF5F6E" w:rsidP="00CC2DFD">
      <w:p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Socialstyrelsen</w:t>
      </w:r>
      <w:r w:rsidR="00BB52A1">
        <w:rPr>
          <w:rFonts w:ascii="Arial" w:hAnsi="Arial" w:cs="Arial"/>
          <w:szCs w:val="22"/>
        </w:rPr>
        <w:t xml:space="preserve"> föreslår</w:t>
      </w:r>
      <w:r>
        <w:rPr>
          <w:rFonts w:ascii="Arial" w:hAnsi="Arial" w:cs="Arial"/>
          <w:szCs w:val="22"/>
        </w:rPr>
        <w:t xml:space="preserve"> bland annat</w:t>
      </w:r>
      <w:r w:rsidR="00A85A71">
        <w:rPr>
          <w:rFonts w:ascii="Arial" w:hAnsi="Arial" w:cs="Arial"/>
          <w:szCs w:val="22"/>
        </w:rPr>
        <w:t>:</w:t>
      </w:r>
    </w:p>
    <w:p w14:paraId="45C48616" w14:textId="62E44E22" w:rsidR="00A85A71" w:rsidRPr="00A85A71" w:rsidRDefault="00A85A71" w:rsidP="00A85A71">
      <w:pPr>
        <w:pStyle w:val="Liststycke"/>
        <w:numPr>
          <w:ilvl w:val="0"/>
          <w:numId w:val="19"/>
        </w:num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Att </w:t>
      </w:r>
      <w:r w:rsidR="00446FC7">
        <w:rPr>
          <w:rFonts w:ascii="Arial" w:hAnsi="Arial" w:cs="Arial"/>
          <w:szCs w:val="22"/>
        </w:rPr>
        <w:t>BT</w:t>
      </w:r>
      <w:r w:rsidRPr="00A85A71">
        <w:rPr>
          <w:rFonts w:ascii="Arial" w:hAnsi="Arial" w:cs="Arial"/>
          <w:szCs w:val="22"/>
        </w:rPr>
        <w:t xml:space="preserve"> ska innehålla tjänstgöring inom primärvård och akut sjukvård och en </w:t>
      </w:r>
      <w:r w:rsidR="0054623B">
        <w:rPr>
          <w:rFonts w:ascii="Arial" w:hAnsi="Arial" w:cs="Arial"/>
          <w:szCs w:val="22"/>
        </w:rPr>
        <w:t>BT-</w:t>
      </w:r>
      <w:r w:rsidRPr="00A85A71">
        <w:rPr>
          <w:rFonts w:ascii="Arial" w:hAnsi="Arial" w:cs="Arial"/>
          <w:szCs w:val="22"/>
        </w:rPr>
        <w:t>läkare bör inte ha fler än fyra tjänstgöringsställen</w:t>
      </w:r>
      <w:r w:rsidR="0054623B">
        <w:rPr>
          <w:rFonts w:ascii="Arial" w:hAnsi="Arial" w:cs="Arial"/>
          <w:szCs w:val="22"/>
        </w:rPr>
        <w:t>.</w:t>
      </w:r>
    </w:p>
    <w:p w14:paraId="1F58E0DF" w14:textId="48215ADD" w:rsidR="00A85A71" w:rsidRPr="00A85A71" w:rsidRDefault="00A85A71" w:rsidP="00A85A71">
      <w:pPr>
        <w:pStyle w:val="Liststycke"/>
        <w:numPr>
          <w:ilvl w:val="0"/>
          <w:numId w:val="19"/>
        </w:num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</w:t>
      </w:r>
      <w:r w:rsidRPr="00A85A71">
        <w:rPr>
          <w:rFonts w:ascii="Arial" w:hAnsi="Arial" w:cs="Arial"/>
          <w:szCs w:val="22"/>
        </w:rPr>
        <w:t>andledare</w:t>
      </w:r>
      <w:r>
        <w:rPr>
          <w:rFonts w:ascii="Arial" w:hAnsi="Arial" w:cs="Arial"/>
          <w:szCs w:val="22"/>
        </w:rPr>
        <w:t>n</w:t>
      </w:r>
      <w:r w:rsidRPr="00A85A71">
        <w:rPr>
          <w:rFonts w:ascii="Arial" w:hAnsi="Arial" w:cs="Arial"/>
          <w:szCs w:val="22"/>
        </w:rPr>
        <w:t xml:space="preserve"> för en BT-läkare måste inte vara specialis</w:t>
      </w:r>
      <w:r>
        <w:rPr>
          <w:rFonts w:ascii="Arial" w:hAnsi="Arial" w:cs="Arial"/>
          <w:szCs w:val="22"/>
        </w:rPr>
        <w:t>t utan kan även</w:t>
      </w:r>
      <w:r w:rsidRPr="00A85A71">
        <w:rPr>
          <w:rFonts w:ascii="Arial" w:hAnsi="Arial" w:cs="Arial"/>
          <w:szCs w:val="22"/>
        </w:rPr>
        <w:t xml:space="preserve"> vara ST-läkare</w:t>
      </w:r>
      <w:r>
        <w:rPr>
          <w:rFonts w:ascii="Arial" w:hAnsi="Arial" w:cs="Arial"/>
          <w:szCs w:val="22"/>
        </w:rPr>
        <w:t>. H</w:t>
      </w:r>
      <w:r w:rsidRPr="00A85A71">
        <w:rPr>
          <w:rFonts w:ascii="Arial" w:hAnsi="Arial" w:cs="Arial"/>
          <w:szCs w:val="22"/>
        </w:rPr>
        <w:t xml:space="preserve">andledaren måste </w:t>
      </w:r>
      <w:r>
        <w:rPr>
          <w:rFonts w:ascii="Arial" w:hAnsi="Arial" w:cs="Arial"/>
          <w:szCs w:val="22"/>
        </w:rPr>
        <w:t xml:space="preserve">dock </w:t>
      </w:r>
      <w:r w:rsidRPr="00A85A71">
        <w:rPr>
          <w:rFonts w:ascii="Arial" w:hAnsi="Arial" w:cs="Arial"/>
          <w:szCs w:val="22"/>
        </w:rPr>
        <w:t>ha genomgått handledarutbildning.</w:t>
      </w:r>
    </w:p>
    <w:p w14:paraId="7ECA2DC2" w14:textId="77777777" w:rsidR="007E5AE9" w:rsidRDefault="00A85A71" w:rsidP="00A85A71">
      <w:pPr>
        <w:pStyle w:val="Liststycke"/>
        <w:numPr>
          <w:ilvl w:val="0"/>
          <w:numId w:val="19"/>
        </w:numPr>
        <w:spacing w:line="240" w:lineRule="auto"/>
        <w:rPr>
          <w:rFonts w:ascii="Arial" w:hAnsi="Arial" w:cs="Arial"/>
          <w:szCs w:val="22"/>
        </w:rPr>
      </w:pPr>
      <w:r w:rsidRPr="00A85A71">
        <w:rPr>
          <w:rFonts w:ascii="Arial" w:hAnsi="Arial" w:cs="Arial"/>
          <w:szCs w:val="22"/>
        </w:rPr>
        <w:t xml:space="preserve">I den slutliga kompetensbedömningen </w:t>
      </w:r>
      <w:r>
        <w:rPr>
          <w:rFonts w:ascii="Arial" w:hAnsi="Arial" w:cs="Arial"/>
          <w:szCs w:val="22"/>
        </w:rPr>
        <w:t>av</w:t>
      </w:r>
      <w:r w:rsidRPr="00A85A71">
        <w:rPr>
          <w:rFonts w:ascii="Arial" w:hAnsi="Arial" w:cs="Arial"/>
          <w:szCs w:val="22"/>
        </w:rPr>
        <w:t xml:space="preserve"> BT</w:t>
      </w:r>
      <w:r>
        <w:rPr>
          <w:rFonts w:ascii="Arial" w:hAnsi="Arial" w:cs="Arial"/>
          <w:szCs w:val="22"/>
        </w:rPr>
        <w:t>-läkaren</w:t>
      </w:r>
      <w:r w:rsidRPr="00A85A71">
        <w:rPr>
          <w:rFonts w:ascii="Arial" w:hAnsi="Arial" w:cs="Arial"/>
          <w:szCs w:val="22"/>
        </w:rPr>
        <w:t xml:space="preserve"> ska en extern bedömare som är specialistläkare delta. </w:t>
      </w:r>
    </w:p>
    <w:p w14:paraId="43C47892" w14:textId="416FCF1B" w:rsidR="007E5AE9" w:rsidRDefault="007E5AE9" w:rsidP="00A85A71">
      <w:pPr>
        <w:spacing w:line="240" w:lineRule="auto"/>
        <w:rPr>
          <w:rFonts w:ascii="Arial" w:hAnsi="Arial" w:cs="Arial"/>
          <w:szCs w:val="22"/>
        </w:rPr>
      </w:pPr>
    </w:p>
    <w:p w14:paraId="174546A9" w14:textId="77777777" w:rsidR="00AA796E" w:rsidRDefault="00AA796E" w:rsidP="00AA796E">
      <w:p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Socialstyrelsen har bifogat en konsekvensutredning i remissunderlaget. Vi rekommenderar er att läsa den för att få en bättre förståelse för vilka de föreslagna ändringarna är och hur Socialstyrelsen har kommit fram till förslagen.   </w:t>
      </w:r>
    </w:p>
    <w:p w14:paraId="4B4EE729" w14:textId="76D4357F" w:rsidR="007E5AE9" w:rsidRDefault="00EF0D5C" w:rsidP="00A85A71">
      <w:p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framtiden</w:t>
      </w:r>
      <w:r w:rsidRPr="00EF0D5C">
        <w:rPr>
          <w:rFonts w:ascii="Arial" w:hAnsi="Arial" w:cs="Arial"/>
          <w:szCs w:val="22"/>
        </w:rPr>
        <w:t xml:space="preserve"> kommer alla läkare som ska göra ST</w:t>
      </w:r>
      <w:r w:rsidR="00363DA9">
        <w:rPr>
          <w:rFonts w:ascii="Arial" w:hAnsi="Arial" w:cs="Arial"/>
          <w:szCs w:val="22"/>
        </w:rPr>
        <w:t xml:space="preserve"> i Sverige att</w:t>
      </w:r>
      <w:r w:rsidRPr="00EF0D5C">
        <w:rPr>
          <w:rFonts w:ascii="Arial" w:hAnsi="Arial" w:cs="Arial"/>
          <w:szCs w:val="22"/>
        </w:rPr>
        <w:t xml:space="preserve"> omfattas av de nya reglerna. Det är ännu inte bestämt hur det ska fungera i övergångsperioden.</w:t>
      </w:r>
      <w:r w:rsidR="00363DA9">
        <w:rPr>
          <w:rFonts w:ascii="Arial" w:hAnsi="Arial" w:cs="Arial"/>
          <w:szCs w:val="22"/>
        </w:rPr>
        <w:t xml:space="preserve"> Regeringen </w:t>
      </w:r>
      <w:r w:rsidR="00AF1FA1">
        <w:rPr>
          <w:rFonts w:ascii="Arial" w:hAnsi="Arial" w:cs="Arial"/>
          <w:szCs w:val="22"/>
        </w:rPr>
        <w:t>ansvarar för att formulera övergångsregler</w:t>
      </w:r>
      <w:r w:rsidR="00CC202B">
        <w:rPr>
          <w:rFonts w:ascii="Arial" w:hAnsi="Arial" w:cs="Arial"/>
          <w:szCs w:val="22"/>
        </w:rPr>
        <w:t xml:space="preserve"> och man</w:t>
      </w:r>
      <w:r w:rsidR="0015400E">
        <w:rPr>
          <w:rFonts w:ascii="Arial" w:hAnsi="Arial" w:cs="Arial"/>
          <w:szCs w:val="22"/>
        </w:rPr>
        <w:t xml:space="preserve"> har aviserat att dessa kommer </w:t>
      </w:r>
      <w:r w:rsidR="00F62000">
        <w:rPr>
          <w:rFonts w:ascii="Arial" w:hAnsi="Arial" w:cs="Arial"/>
          <w:szCs w:val="22"/>
        </w:rPr>
        <w:t xml:space="preserve">att </w:t>
      </w:r>
      <w:r w:rsidR="0015400E">
        <w:rPr>
          <w:rFonts w:ascii="Arial" w:hAnsi="Arial" w:cs="Arial"/>
          <w:szCs w:val="22"/>
        </w:rPr>
        <w:t xml:space="preserve">meddelas </w:t>
      </w:r>
      <w:r w:rsidR="00AD2667">
        <w:rPr>
          <w:rFonts w:ascii="Arial" w:hAnsi="Arial" w:cs="Arial"/>
          <w:szCs w:val="22"/>
        </w:rPr>
        <w:t>innan den 1 juli.</w:t>
      </w:r>
      <w:r w:rsidR="0015400E">
        <w:rPr>
          <w:rFonts w:ascii="Arial" w:hAnsi="Arial" w:cs="Arial"/>
          <w:szCs w:val="22"/>
        </w:rPr>
        <w:t xml:space="preserve"> </w:t>
      </w:r>
      <w:r w:rsidR="00DC5BB4">
        <w:rPr>
          <w:rFonts w:ascii="Arial" w:hAnsi="Arial" w:cs="Arial"/>
          <w:szCs w:val="22"/>
        </w:rPr>
        <w:t xml:space="preserve"> </w:t>
      </w:r>
      <w:r w:rsidR="00AA15C9">
        <w:rPr>
          <w:rFonts w:ascii="Arial" w:hAnsi="Arial" w:cs="Arial"/>
          <w:szCs w:val="22"/>
        </w:rPr>
        <w:t xml:space="preserve"> </w:t>
      </w:r>
    </w:p>
    <w:p w14:paraId="7AE8D816" w14:textId="254EB467" w:rsidR="004F0116" w:rsidRDefault="004F0116" w:rsidP="004F0116">
      <w:pPr>
        <w:spacing w:line="240" w:lineRule="auto"/>
        <w:rPr>
          <w:rFonts w:ascii="Arial" w:hAnsi="Arial" w:cs="Arial"/>
          <w:b/>
          <w:bCs/>
          <w:iCs/>
          <w:szCs w:val="22"/>
        </w:rPr>
      </w:pPr>
      <w:r>
        <w:rPr>
          <w:rFonts w:ascii="Arial" w:hAnsi="Arial" w:cs="Arial"/>
          <w:b/>
          <w:bCs/>
          <w:iCs/>
          <w:szCs w:val="22"/>
        </w:rPr>
        <w:lastRenderedPageBreak/>
        <w:t>Sidhänvisningar</w:t>
      </w:r>
      <w:r w:rsidR="00D804BE">
        <w:rPr>
          <w:rFonts w:ascii="Arial" w:hAnsi="Arial" w:cs="Arial"/>
          <w:b/>
          <w:bCs/>
          <w:iCs/>
          <w:szCs w:val="22"/>
        </w:rPr>
        <w:t xml:space="preserve"> till bifogat remissunderlag</w:t>
      </w:r>
    </w:p>
    <w:p w14:paraId="51B6B5F5" w14:textId="273C4286" w:rsidR="004F0116" w:rsidRPr="00D53657" w:rsidRDefault="004F0116" w:rsidP="004F0116">
      <w:pPr>
        <w:spacing w:line="240" w:lineRule="auto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Socialstyrelsens konsekvensutredning s.1524-1563</w:t>
      </w:r>
      <w:r w:rsidR="00977EB0">
        <w:rPr>
          <w:rFonts w:ascii="Arial" w:hAnsi="Arial" w:cs="Arial"/>
          <w:iCs/>
          <w:szCs w:val="22"/>
        </w:rPr>
        <w:t xml:space="preserve"> </w:t>
      </w:r>
    </w:p>
    <w:p w14:paraId="696F5C7B" w14:textId="7C2F242A" w:rsidR="004F0116" w:rsidRDefault="00AA0A34" w:rsidP="004F0116">
      <w:pPr>
        <w:spacing w:line="240" w:lineRule="auto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Förslagen om n</w:t>
      </w:r>
      <w:r w:rsidR="004F0116" w:rsidRPr="00011B40">
        <w:rPr>
          <w:rFonts w:ascii="Arial" w:hAnsi="Arial" w:cs="Arial"/>
          <w:iCs/>
          <w:szCs w:val="22"/>
        </w:rPr>
        <w:t xml:space="preserve">y ST-föreskrift </w:t>
      </w:r>
      <w:r w:rsidR="00C547D7">
        <w:rPr>
          <w:rFonts w:ascii="Arial" w:hAnsi="Arial" w:cs="Arial"/>
          <w:iCs/>
          <w:szCs w:val="22"/>
        </w:rPr>
        <w:t>(</w:t>
      </w:r>
      <w:r w:rsidR="004F0116" w:rsidRPr="00011B40">
        <w:rPr>
          <w:rFonts w:ascii="Arial" w:hAnsi="Arial" w:cs="Arial"/>
          <w:iCs/>
          <w:szCs w:val="22"/>
        </w:rPr>
        <w:t>inklusive BT</w:t>
      </w:r>
      <w:r w:rsidR="00C547D7">
        <w:rPr>
          <w:rFonts w:ascii="Arial" w:hAnsi="Arial" w:cs="Arial"/>
          <w:iCs/>
          <w:szCs w:val="22"/>
        </w:rPr>
        <w:t>)</w:t>
      </w:r>
      <w:r w:rsidR="004F0116" w:rsidRPr="00011B40">
        <w:rPr>
          <w:rFonts w:ascii="Arial" w:hAnsi="Arial" w:cs="Arial"/>
          <w:iCs/>
          <w:szCs w:val="22"/>
        </w:rPr>
        <w:t xml:space="preserve"> s.1488-1505</w:t>
      </w:r>
    </w:p>
    <w:p w14:paraId="703BCAC6" w14:textId="68745CDA" w:rsidR="004F0116" w:rsidRDefault="0010712D" w:rsidP="004F0116">
      <w:pPr>
        <w:spacing w:line="240" w:lineRule="auto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Föreslagen om n</w:t>
      </w:r>
      <w:r w:rsidR="00AA796E">
        <w:rPr>
          <w:rFonts w:ascii="Arial" w:hAnsi="Arial" w:cs="Arial"/>
          <w:iCs/>
          <w:szCs w:val="22"/>
        </w:rPr>
        <w:t>y</w:t>
      </w:r>
      <w:r>
        <w:rPr>
          <w:rFonts w:ascii="Arial" w:hAnsi="Arial" w:cs="Arial"/>
          <w:iCs/>
          <w:szCs w:val="22"/>
        </w:rPr>
        <w:t xml:space="preserve"> m</w:t>
      </w:r>
      <w:r w:rsidR="004F0116">
        <w:rPr>
          <w:rFonts w:ascii="Arial" w:hAnsi="Arial" w:cs="Arial"/>
          <w:iCs/>
          <w:szCs w:val="22"/>
        </w:rPr>
        <w:t>ålbeskrivning för BT s.15-22</w:t>
      </w:r>
    </w:p>
    <w:p w14:paraId="40DF03F1" w14:textId="3BDA7EFF" w:rsidR="004F0116" w:rsidRDefault="0010712D" w:rsidP="004F0116">
      <w:pPr>
        <w:spacing w:line="240" w:lineRule="auto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Förslagen om n</w:t>
      </w:r>
      <w:r w:rsidR="004F0116">
        <w:rPr>
          <w:rFonts w:ascii="Arial" w:hAnsi="Arial" w:cs="Arial"/>
          <w:iCs/>
          <w:szCs w:val="22"/>
        </w:rPr>
        <w:t>ya och ändrade a-delmål för ST</w:t>
      </w:r>
      <w:r w:rsidR="004F0116" w:rsidRPr="00011B40">
        <w:rPr>
          <w:rFonts w:ascii="Arial" w:hAnsi="Arial" w:cs="Arial"/>
          <w:iCs/>
          <w:szCs w:val="22"/>
        </w:rPr>
        <w:t xml:space="preserve"> </w:t>
      </w:r>
      <w:r w:rsidR="004F0116">
        <w:rPr>
          <w:rFonts w:ascii="Arial" w:hAnsi="Arial" w:cs="Arial"/>
          <w:iCs/>
          <w:szCs w:val="22"/>
        </w:rPr>
        <w:t>s. 24-30</w:t>
      </w:r>
    </w:p>
    <w:p w14:paraId="46A711B0" w14:textId="3B2DC46D" w:rsidR="004F0116" w:rsidRDefault="0010712D" w:rsidP="004F0116">
      <w:pPr>
        <w:spacing w:line="240" w:lineRule="auto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Förslagen om n</w:t>
      </w:r>
      <w:r w:rsidR="004F0116">
        <w:rPr>
          <w:rFonts w:ascii="Arial" w:hAnsi="Arial" w:cs="Arial"/>
          <w:iCs/>
          <w:szCs w:val="22"/>
        </w:rPr>
        <w:t>ya och ändrade b-delmål för ST s.31-35</w:t>
      </w:r>
    </w:p>
    <w:p w14:paraId="65D55739" w14:textId="1C79C4D7" w:rsidR="006B0F01" w:rsidRDefault="006B0F01" w:rsidP="004F0116">
      <w:pPr>
        <w:spacing w:line="240" w:lineRule="auto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 xml:space="preserve">Förslagen om </w:t>
      </w:r>
      <w:r w:rsidR="000A7087">
        <w:rPr>
          <w:rFonts w:ascii="Arial" w:hAnsi="Arial" w:cs="Arial"/>
          <w:iCs/>
          <w:szCs w:val="22"/>
        </w:rPr>
        <w:t>ändringar i AT-föreskriften s</w:t>
      </w:r>
      <w:r w:rsidR="00551F7D">
        <w:rPr>
          <w:rFonts w:ascii="Arial" w:hAnsi="Arial" w:cs="Arial"/>
          <w:iCs/>
          <w:szCs w:val="22"/>
        </w:rPr>
        <w:t>.1</w:t>
      </w:r>
      <w:r w:rsidR="00F322AD">
        <w:rPr>
          <w:rFonts w:ascii="Arial" w:hAnsi="Arial" w:cs="Arial"/>
          <w:iCs/>
          <w:szCs w:val="22"/>
        </w:rPr>
        <w:t>481-</w:t>
      </w:r>
      <w:r w:rsidR="001A13AD">
        <w:rPr>
          <w:rFonts w:ascii="Arial" w:hAnsi="Arial" w:cs="Arial"/>
          <w:iCs/>
          <w:szCs w:val="22"/>
        </w:rPr>
        <w:t>1484</w:t>
      </w:r>
      <w:r w:rsidR="000A7087">
        <w:rPr>
          <w:rFonts w:ascii="Arial" w:hAnsi="Arial" w:cs="Arial"/>
          <w:iCs/>
          <w:szCs w:val="22"/>
        </w:rPr>
        <w:t xml:space="preserve"> </w:t>
      </w:r>
    </w:p>
    <w:p w14:paraId="53817B60" w14:textId="59BA18CB" w:rsidR="00B24A50" w:rsidRPr="004F0116" w:rsidRDefault="00B24A50" w:rsidP="00CC2DFD">
      <w:pPr>
        <w:spacing w:line="240" w:lineRule="auto"/>
        <w:rPr>
          <w:rFonts w:ascii="Arial" w:hAnsi="Arial" w:cs="Arial"/>
          <w:i/>
          <w:szCs w:val="22"/>
        </w:rPr>
      </w:pPr>
    </w:p>
    <w:p w14:paraId="1CAAC5C7" w14:textId="6AD30F0F" w:rsidR="00D66863" w:rsidRPr="00E77376" w:rsidRDefault="00B24A50" w:rsidP="00CC2DFD">
      <w:pPr>
        <w:spacing w:line="240" w:lineRule="auto"/>
        <w:rPr>
          <w:rFonts w:ascii="Arial" w:hAnsi="Arial" w:cs="Arial"/>
          <w:iCs/>
          <w:szCs w:val="22"/>
        </w:rPr>
      </w:pPr>
      <w:r w:rsidRPr="00E77376">
        <w:rPr>
          <w:rFonts w:ascii="Arial" w:hAnsi="Arial" w:cs="Arial"/>
          <w:iCs/>
          <w:szCs w:val="22"/>
        </w:rPr>
        <w:t>Remissunderlaget finns också att ta del av</w:t>
      </w:r>
      <w:r w:rsidR="0089435F">
        <w:rPr>
          <w:rFonts w:ascii="Arial" w:hAnsi="Arial" w:cs="Arial"/>
          <w:iCs/>
          <w:szCs w:val="22"/>
        </w:rPr>
        <w:t xml:space="preserve"> </w:t>
      </w:r>
      <w:hyperlink r:id="rId11" w:history="1">
        <w:r w:rsidRPr="00F15F36">
          <w:rPr>
            <w:rStyle w:val="Hyperlnk"/>
            <w:rFonts w:ascii="Arial" w:hAnsi="Arial" w:cs="Arial"/>
            <w:iCs/>
            <w:szCs w:val="22"/>
          </w:rPr>
          <w:t>här</w:t>
        </w:r>
        <w:r w:rsidR="0089435F" w:rsidRPr="00F15F36">
          <w:rPr>
            <w:rStyle w:val="Hyperlnk"/>
            <w:rFonts w:ascii="Arial" w:hAnsi="Arial" w:cs="Arial"/>
            <w:iCs/>
            <w:szCs w:val="22"/>
          </w:rPr>
          <w:t xml:space="preserve"> på Socialstyrelsens </w:t>
        </w:r>
        <w:r w:rsidR="00F15F36">
          <w:rPr>
            <w:rStyle w:val="Hyperlnk"/>
            <w:rFonts w:ascii="Arial" w:hAnsi="Arial" w:cs="Arial"/>
            <w:iCs/>
            <w:szCs w:val="22"/>
          </w:rPr>
          <w:t>webbplats</w:t>
        </w:r>
      </w:hyperlink>
      <w:r w:rsidRPr="00E77376">
        <w:rPr>
          <w:rFonts w:ascii="Arial" w:hAnsi="Arial" w:cs="Arial"/>
          <w:iCs/>
          <w:szCs w:val="22"/>
        </w:rPr>
        <w:t>.</w:t>
      </w:r>
      <w:r w:rsidR="008226ED" w:rsidRPr="00E77376">
        <w:rPr>
          <w:rFonts w:ascii="Arial" w:hAnsi="Arial" w:cs="Arial"/>
          <w:iCs/>
          <w:szCs w:val="22"/>
        </w:rPr>
        <w:t xml:space="preserve"> Vänligen n</w:t>
      </w:r>
      <w:r w:rsidR="00E3137B" w:rsidRPr="00E77376">
        <w:rPr>
          <w:rFonts w:ascii="Arial" w:hAnsi="Arial" w:cs="Arial"/>
          <w:iCs/>
          <w:szCs w:val="22"/>
        </w:rPr>
        <w:t xml:space="preserve">otera att </w:t>
      </w:r>
      <w:r w:rsidR="006E4E7F" w:rsidRPr="00E77376">
        <w:rPr>
          <w:rFonts w:ascii="Arial" w:hAnsi="Arial" w:cs="Arial"/>
          <w:iCs/>
          <w:szCs w:val="22"/>
        </w:rPr>
        <w:t>ovanstående sidhänvisningar</w:t>
      </w:r>
      <w:r w:rsidR="00E77376" w:rsidRPr="00E77376">
        <w:rPr>
          <w:rFonts w:ascii="Arial" w:hAnsi="Arial" w:cs="Arial"/>
          <w:iCs/>
          <w:szCs w:val="22"/>
        </w:rPr>
        <w:t xml:space="preserve"> endast gäller bifogat remissunderlag. På Socialstyrelsens </w:t>
      </w:r>
      <w:r w:rsidR="00F15F36">
        <w:rPr>
          <w:rFonts w:ascii="Arial" w:hAnsi="Arial" w:cs="Arial"/>
          <w:iCs/>
          <w:szCs w:val="22"/>
        </w:rPr>
        <w:t>webbplats</w:t>
      </w:r>
      <w:r w:rsidR="00E77376" w:rsidRPr="00E77376">
        <w:rPr>
          <w:rFonts w:ascii="Arial" w:hAnsi="Arial" w:cs="Arial"/>
          <w:iCs/>
          <w:szCs w:val="22"/>
        </w:rPr>
        <w:t xml:space="preserve"> är remissen uppdelad i sex olika dokument. </w:t>
      </w:r>
      <w:r w:rsidR="007D1B87" w:rsidRPr="00E77376">
        <w:rPr>
          <w:rFonts w:ascii="Arial" w:hAnsi="Arial" w:cs="Arial"/>
          <w:iCs/>
          <w:szCs w:val="22"/>
        </w:rPr>
        <w:t xml:space="preserve"> </w:t>
      </w:r>
    </w:p>
    <w:p w14:paraId="270EB070" w14:textId="375ABE9B" w:rsidR="00CC2DFD" w:rsidRPr="00D92118" w:rsidRDefault="00CC2DFD" w:rsidP="00CC2DFD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D92118">
        <w:rPr>
          <w:rStyle w:val="normaltextrun"/>
          <w:rFonts w:ascii="Arial" w:hAnsi="Arial" w:cs="Arial"/>
          <w:sz w:val="22"/>
          <w:szCs w:val="22"/>
        </w:rPr>
        <w:t xml:space="preserve">Ärendet handläggs av </w:t>
      </w:r>
      <w:r w:rsidR="00734D86">
        <w:rPr>
          <w:rStyle w:val="normaltextrun"/>
          <w:rFonts w:ascii="Arial" w:hAnsi="Arial" w:cs="Arial"/>
          <w:i/>
          <w:iCs/>
          <w:sz w:val="22"/>
          <w:szCs w:val="22"/>
        </w:rPr>
        <w:t>Hampus Carlson</w:t>
      </w:r>
      <w:r w:rsidRPr="00D92118">
        <w:rPr>
          <w:rStyle w:val="normaltextrun"/>
          <w:rFonts w:ascii="Arial" w:hAnsi="Arial" w:cs="Arial"/>
          <w:sz w:val="22"/>
          <w:szCs w:val="22"/>
        </w:rPr>
        <w:t>,</w:t>
      </w:r>
      <w:r w:rsidR="00734D86">
        <w:rPr>
          <w:rStyle w:val="normaltextrun"/>
          <w:rFonts w:ascii="Arial" w:hAnsi="Arial" w:cs="Arial"/>
          <w:sz w:val="22"/>
          <w:szCs w:val="22"/>
        </w:rPr>
        <w:t xml:space="preserve"> utredare vid</w:t>
      </w:r>
      <w:r w:rsidRPr="00D92118">
        <w:rPr>
          <w:rStyle w:val="normaltextrun"/>
          <w:rFonts w:ascii="Arial" w:hAnsi="Arial" w:cs="Arial"/>
          <w:sz w:val="22"/>
          <w:szCs w:val="22"/>
        </w:rPr>
        <w:t xml:space="preserve"> avdelningen för Politik och profession</w:t>
      </w:r>
      <w:r w:rsidRPr="00D92118">
        <w:rPr>
          <w:rStyle w:val="normaltextrun"/>
          <w:rFonts w:ascii="Arial" w:hAnsi="Arial" w:cs="Arial"/>
          <w:b/>
          <w:bCs/>
          <w:sz w:val="22"/>
          <w:szCs w:val="22"/>
        </w:rPr>
        <w:t xml:space="preserve">. </w:t>
      </w:r>
      <w:r w:rsidRPr="00D92118">
        <w:rPr>
          <w:rStyle w:val="normaltextrun"/>
          <w:rFonts w:ascii="Arial" w:hAnsi="Arial" w:cs="Arial"/>
          <w:sz w:val="22"/>
          <w:szCs w:val="22"/>
        </w:rPr>
        <w:t xml:space="preserve">Skicka era remissvar till förbundet </w:t>
      </w:r>
      <w:r w:rsidRPr="00D92118">
        <w:rPr>
          <w:rStyle w:val="normaltextrun"/>
          <w:rFonts w:ascii="Arial" w:hAnsi="Arial" w:cs="Arial"/>
          <w:b/>
          <w:bCs/>
          <w:sz w:val="22"/>
          <w:szCs w:val="22"/>
        </w:rPr>
        <w:t>senast</w:t>
      </w:r>
      <w:r w:rsidRPr="00D9211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92118">
        <w:rPr>
          <w:rStyle w:val="normaltextrun"/>
          <w:rFonts w:ascii="Arial" w:hAnsi="Arial" w:cs="Arial"/>
          <w:b/>
          <w:bCs/>
          <w:sz w:val="22"/>
          <w:szCs w:val="22"/>
        </w:rPr>
        <w:t>20</w:t>
      </w:r>
      <w:r w:rsidR="00B47138">
        <w:rPr>
          <w:rStyle w:val="normaltextrun"/>
          <w:rFonts w:ascii="Arial" w:hAnsi="Arial" w:cs="Arial"/>
          <w:b/>
          <w:bCs/>
          <w:sz w:val="22"/>
          <w:szCs w:val="22"/>
        </w:rPr>
        <w:t>20</w:t>
      </w:r>
      <w:r w:rsidRPr="00D92118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B47138">
        <w:rPr>
          <w:rStyle w:val="normaltextrun"/>
          <w:rFonts w:ascii="Arial" w:hAnsi="Arial" w:cs="Arial"/>
          <w:b/>
          <w:bCs/>
          <w:sz w:val="22"/>
          <w:szCs w:val="22"/>
        </w:rPr>
        <w:t>03</w:t>
      </w:r>
      <w:r w:rsidRPr="00D92118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B47138">
        <w:rPr>
          <w:rStyle w:val="normaltextrun"/>
          <w:rFonts w:ascii="Arial" w:hAnsi="Arial" w:cs="Arial"/>
          <w:b/>
          <w:bCs/>
          <w:sz w:val="22"/>
          <w:szCs w:val="22"/>
        </w:rPr>
        <w:t>15</w:t>
      </w:r>
      <w:r w:rsidRPr="00D92118">
        <w:rPr>
          <w:rStyle w:val="normaltextrun"/>
          <w:rFonts w:ascii="Arial" w:hAnsi="Arial" w:cs="Arial"/>
          <w:sz w:val="22"/>
          <w:szCs w:val="22"/>
        </w:rPr>
        <w:t xml:space="preserve">. Vi är tacksamma om svaret sänds per e-post till </w:t>
      </w:r>
      <w:hyperlink r:id="rId12" w:tgtFrame="_blank" w:history="1">
        <w:r w:rsidRPr="00D92118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PPAdministration@slf.se</w:t>
        </w:r>
      </w:hyperlink>
      <w:r w:rsidRPr="00D92118">
        <w:rPr>
          <w:rStyle w:val="normaltextrun"/>
          <w:rFonts w:ascii="Arial" w:hAnsi="Arial" w:cs="Arial"/>
          <w:sz w:val="22"/>
          <w:szCs w:val="22"/>
        </w:rPr>
        <w:t xml:space="preserve">  Ange </w:t>
      </w:r>
      <w:r w:rsidRPr="00D92118">
        <w:rPr>
          <w:rStyle w:val="spellingerror"/>
          <w:rFonts w:ascii="Arial" w:hAnsi="Arial" w:cs="Arial"/>
          <w:i/>
          <w:iCs/>
          <w:sz w:val="22"/>
          <w:szCs w:val="22"/>
        </w:rPr>
        <w:t>ärendenr</w:t>
      </w:r>
      <w:r w:rsidRPr="00D92118">
        <w:rPr>
          <w:rStyle w:val="normaltextrun"/>
          <w:rFonts w:ascii="Arial" w:hAnsi="Arial" w:cs="Arial"/>
          <w:i/>
          <w:iCs/>
          <w:sz w:val="22"/>
          <w:szCs w:val="22"/>
        </w:rPr>
        <w:t xml:space="preserve"> Gem 20</w:t>
      </w:r>
      <w:r w:rsidR="00B47138">
        <w:rPr>
          <w:rStyle w:val="normaltextrun"/>
          <w:rFonts w:ascii="Arial" w:hAnsi="Arial" w:cs="Arial"/>
          <w:i/>
          <w:iCs/>
          <w:sz w:val="22"/>
          <w:szCs w:val="22"/>
        </w:rPr>
        <w:t>20</w:t>
      </w:r>
      <w:r w:rsidRPr="00D92118">
        <w:rPr>
          <w:rStyle w:val="normaltextrun"/>
          <w:rFonts w:ascii="Arial" w:hAnsi="Arial" w:cs="Arial"/>
          <w:i/>
          <w:iCs/>
          <w:sz w:val="22"/>
          <w:szCs w:val="22"/>
        </w:rPr>
        <w:t>/0</w:t>
      </w:r>
      <w:r w:rsidR="005340D0">
        <w:rPr>
          <w:rStyle w:val="normaltextrun"/>
          <w:rFonts w:ascii="Arial" w:hAnsi="Arial" w:cs="Arial"/>
          <w:i/>
          <w:iCs/>
          <w:sz w:val="22"/>
          <w:szCs w:val="22"/>
        </w:rPr>
        <w:t xml:space="preserve">030 </w:t>
      </w:r>
      <w:r w:rsidRPr="00D92118">
        <w:rPr>
          <w:rStyle w:val="normaltextrun"/>
          <w:rFonts w:ascii="Arial" w:hAnsi="Arial" w:cs="Arial"/>
          <w:sz w:val="22"/>
          <w:szCs w:val="22"/>
        </w:rPr>
        <w:t>i ert svar.</w:t>
      </w:r>
      <w:r w:rsidRPr="00D92118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9937082" w14:textId="77777777" w:rsidR="00CC2DFD" w:rsidRPr="00D92118" w:rsidRDefault="00CC2DFD" w:rsidP="00CC2DFD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D92118">
        <w:rPr>
          <w:rStyle w:val="normaltextrun"/>
          <w:rFonts w:ascii="Arial" w:hAnsi="Arial" w:cs="Arial"/>
          <w:sz w:val="22"/>
          <w:szCs w:val="22"/>
        </w:rPr>
        <w:t>Med vänlig hälsning</w:t>
      </w:r>
      <w:r w:rsidRPr="00D92118">
        <w:rPr>
          <w:rStyle w:val="eop"/>
          <w:rFonts w:ascii="Arial" w:eastAsiaTheme="majorEastAsia" w:hAnsi="Arial" w:cs="Arial"/>
          <w:sz w:val="22"/>
          <w:szCs w:val="22"/>
        </w:rPr>
        <w:t>  </w:t>
      </w:r>
    </w:p>
    <w:p w14:paraId="2850116E" w14:textId="77777777" w:rsidR="00CC2DFD" w:rsidRPr="00D92118" w:rsidRDefault="00CC2DFD" w:rsidP="00CC2DFD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D92118">
        <w:rPr>
          <w:rStyle w:val="normaltextrun"/>
          <w:rFonts w:ascii="Arial" w:hAnsi="Arial" w:cs="Arial"/>
          <w:sz w:val="22"/>
          <w:szCs w:val="22"/>
        </w:rPr>
        <w:t>SVERIGES LÄKARFÖRBUND</w:t>
      </w:r>
      <w:r w:rsidRPr="00D92118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2B97983" w14:textId="77777777" w:rsidR="006F379C" w:rsidRPr="00CC2DFD" w:rsidRDefault="006F379C" w:rsidP="00CC2DFD">
      <w:pPr>
        <w:pStyle w:val="paragraph"/>
        <w:textAlignment w:val="baseline"/>
      </w:pPr>
    </w:p>
    <w:tbl>
      <w:tblPr>
        <w:tblStyle w:val="Ingalinjer"/>
        <w:tblW w:w="9716" w:type="dxa"/>
        <w:tblLook w:val="04A0" w:firstRow="1" w:lastRow="0" w:firstColumn="1" w:lastColumn="0" w:noHBand="0" w:noVBand="1"/>
      </w:tblPr>
      <w:tblGrid>
        <w:gridCol w:w="4858"/>
        <w:gridCol w:w="4858"/>
      </w:tblGrid>
      <w:tr w:rsidR="00CC2DFD" w14:paraId="560ABEA3" w14:textId="77777777" w:rsidTr="00CC2DFD">
        <w:trPr>
          <w:trHeight w:val="711"/>
        </w:trPr>
        <w:tc>
          <w:tcPr>
            <w:tcW w:w="4858" w:type="dxa"/>
          </w:tcPr>
          <w:p w14:paraId="4077542E" w14:textId="628A39C6" w:rsidR="00CC2DFD" w:rsidRPr="006F379C" w:rsidRDefault="004643EB" w:rsidP="00CC2DFD">
            <w:pPr>
              <w:keepNext/>
              <w:keepLines/>
              <w:rPr>
                <w:i/>
                <w:color w:val="3A5BA7" w:themeColor="accent2"/>
              </w:rPr>
            </w:pPr>
            <w:r>
              <w:rPr>
                <w:i/>
                <w:color w:val="3A5BA7" w:themeColor="accent2"/>
              </w:rPr>
              <w:t>Hampus Carlson</w:t>
            </w:r>
          </w:p>
          <w:p w14:paraId="3CE54E64" w14:textId="2A3EEFAF" w:rsidR="00CC2DFD" w:rsidRPr="00D92118" w:rsidRDefault="004643EB" w:rsidP="00CC2DFD">
            <w:pPr>
              <w:keepNext/>
              <w:keepLines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Utredare</w:t>
            </w:r>
          </w:p>
          <w:p w14:paraId="43FD1876" w14:textId="0FDB30E9" w:rsidR="00CC2DFD" w:rsidRPr="00D92118" w:rsidRDefault="004643EB" w:rsidP="00CC2DFD">
            <w:pPr>
              <w:keepNext/>
              <w:keepLines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Politik och profession</w:t>
            </w:r>
          </w:p>
          <w:p w14:paraId="5FA0414E" w14:textId="77777777" w:rsidR="00CC2DFD" w:rsidRPr="006F379C" w:rsidRDefault="00CC2DFD" w:rsidP="00CC2DFD">
            <w:pPr>
              <w:keepNext/>
              <w:keepLines/>
              <w:rPr>
                <w:sz w:val="20"/>
              </w:rPr>
            </w:pPr>
          </w:p>
          <w:p w14:paraId="21F63065" w14:textId="0220B89C" w:rsidR="00CC2DFD" w:rsidRPr="006F379C" w:rsidRDefault="004643EB" w:rsidP="00CC2DFD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hampus.carlson</w:t>
            </w:r>
            <w:r w:rsidR="00CC2DFD" w:rsidRPr="006F379C">
              <w:rPr>
                <w:sz w:val="20"/>
              </w:rPr>
              <w:t>@slf.se</w:t>
            </w:r>
          </w:p>
          <w:p w14:paraId="7CAB4B1C" w14:textId="7213B0EC" w:rsidR="00CC2DFD" w:rsidRPr="006F379C" w:rsidRDefault="00CC2DFD" w:rsidP="00CC2DFD">
            <w:pPr>
              <w:keepNext/>
              <w:keepLines/>
              <w:rPr>
                <w:rFonts w:eastAsia="Times New Roman"/>
                <w:sz w:val="20"/>
              </w:rPr>
            </w:pPr>
            <w:r w:rsidRPr="006F379C">
              <w:rPr>
                <w:sz w:val="20"/>
              </w:rPr>
              <w:t xml:space="preserve">Direkttelefon </w:t>
            </w:r>
            <w:r w:rsidRPr="006F379C">
              <w:rPr>
                <w:rFonts w:eastAsia="Times New Roman"/>
                <w:sz w:val="20"/>
              </w:rPr>
              <w:t>08-790 </w:t>
            </w:r>
            <w:r w:rsidR="004643EB">
              <w:rPr>
                <w:rFonts w:eastAsia="Times New Roman"/>
                <w:sz w:val="20"/>
              </w:rPr>
              <w:t>3424</w:t>
            </w:r>
          </w:p>
          <w:p w14:paraId="526D68C2" w14:textId="77777777" w:rsidR="00CC2DFD" w:rsidRPr="00B57EF5" w:rsidRDefault="00CC2DFD" w:rsidP="00CC2DFD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szCs w:val="24"/>
                <w:lang w:eastAsia="sv-SE"/>
              </w:rPr>
            </w:pPr>
          </w:p>
        </w:tc>
        <w:tc>
          <w:tcPr>
            <w:tcW w:w="4858" w:type="dxa"/>
          </w:tcPr>
          <w:p w14:paraId="4A58B06B" w14:textId="77777777" w:rsidR="00CC2DFD" w:rsidRPr="006F379C" w:rsidRDefault="00CC2DFD" w:rsidP="00CC2DFD">
            <w:pPr>
              <w:keepNext/>
              <w:keepLines/>
              <w:rPr>
                <w:sz w:val="20"/>
              </w:rPr>
            </w:pPr>
          </w:p>
          <w:p w14:paraId="4774DFD3" w14:textId="77777777" w:rsidR="00CC2DFD" w:rsidRPr="006F379C" w:rsidRDefault="00CC2DFD" w:rsidP="00CC2DFD">
            <w:pPr>
              <w:rPr>
                <w:sz w:val="20"/>
              </w:rPr>
            </w:pPr>
          </w:p>
          <w:p w14:paraId="69BB6B28" w14:textId="77777777" w:rsidR="00CC2DFD" w:rsidRPr="005E62CA" w:rsidRDefault="00CC2DFD" w:rsidP="00CC2DFD">
            <w:pPr>
              <w:rPr>
                <w:rFonts w:eastAsia="Times New Roman"/>
                <w:szCs w:val="22"/>
              </w:rPr>
            </w:pPr>
          </w:p>
        </w:tc>
      </w:tr>
    </w:tbl>
    <w:p w14:paraId="75405CA3" w14:textId="77777777" w:rsidR="005E62CA" w:rsidRPr="005E62CA" w:rsidRDefault="005E62CA" w:rsidP="006F379C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sv-SE"/>
        </w:rPr>
      </w:pPr>
    </w:p>
    <w:sectPr w:rsidR="005E62CA" w:rsidRPr="005E62CA" w:rsidSect="005E62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35" w:right="1418" w:bottom="2268" w:left="1418" w:header="737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54B97" w14:textId="77777777" w:rsidR="0023468C" w:rsidRDefault="0023468C">
      <w:r>
        <w:separator/>
      </w:r>
    </w:p>
    <w:p w14:paraId="1411B221" w14:textId="77777777" w:rsidR="0023468C" w:rsidRDefault="0023468C"/>
  </w:endnote>
  <w:endnote w:type="continuationSeparator" w:id="0">
    <w:p w14:paraId="31DDFCAD" w14:textId="77777777" w:rsidR="0023468C" w:rsidRDefault="0023468C">
      <w:r>
        <w:continuationSeparator/>
      </w:r>
    </w:p>
    <w:p w14:paraId="2C334799" w14:textId="77777777" w:rsidR="0023468C" w:rsidRDefault="0023468C"/>
  </w:endnote>
  <w:endnote w:type="continuationNotice" w:id="1">
    <w:p w14:paraId="4EC7313E" w14:textId="77777777" w:rsidR="0023468C" w:rsidRDefault="002346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011DD" w14:textId="77777777" w:rsidR="00D3540E" w:rsidRDefault="00D3540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D3540E" w:rsidRPr="00D86CD5" w14:paraId="21583745" w14:textId="77777777" w:rsidTr="00D3540E">
      <w:trPr>
        <w:trHeight w:hRule="exact" w:val="255"/>
      </w:trPr>
      <w:tc>
        <w:tcPr>
          <w:tcW w:w="9071" w:type="dxa"/>
          <w:shd w:val="clear" w:color="auto" w:fill="auto"/>
        </w:tcPr>
        <w:p w14:paraId="0D8E2619" w14:textId="77777777" w:rsidR="00D3540E" w:rsidRPr="000B2B71" w:rsidRDefault="00D3540E" w:rsidP="005E62CA">
          <w:pPr>
            <w:pStyle w:val="Sidhuvud"/>
            <w:rPr>
              <w:color w:val="000000" w:themeColor="text1"/>
              <w:spacing w:val="4"/>
              <w:sz w:val="24"/>
              <w:szCs w:val="24"/>
            </w:rPr>
          </w:pPr>
        </w:p>
      </w:tc>
    </w:tr>
    <w:tr w:rsidR="00D3540E" w:rsidRPr="00D86CD5" w14:paraId="375E85B6" w14:textId="77777777" w:rsidTr="00D3540E">
      <w:trPr>
        <w:trHeight w:hRule="exact" w:val="57"/>
      </w:trPr>
      <w:tc>
        <w:tcPr>
          <w:tcW w:w="9071" w:type="dxa"/>
          <w:tcBorders>
            <w:bottom w:val="single" w:sz="8" w:space="0" w:color="5775B8" w:themeColor="accent3"/>
          </w:tcBorders>
          <w:shd w:val="clear" w:color="auto" w:fill="auto"/>
        </w:tcPr>
        <w:p w14:paraId="504D0FA8" w14:textId="77777777" w:rsidR="00D3540E" w:rsidRPr="00D86CD5" w:rsidRDefault="00D3540E" w:rsidP="005E62CA">
          <w:pPr>
            <w:pStyle w:val="Ingenrad"/>
          </w:pPr>
        </w:p>
      </w:tc>
    </w:tr>
    <w:tr w:rsidR="00D3540E" w:rsidRPr="00F441B4" w14:paraId="66D23AB0" w14:textId="77777777" w:rsidTr="00D3540E">
      <w:trPr>
        <w:trHeight w:val="510"/>
      </w:trPr>
      <w:tc>
        <w:tcPr>
          <w:tcW w:w="9071" w:type="dxa"/>
          <w:tcBorders>
            <w:top w:val="single" w:sz="8" w:space="0" w:color="5775B8" w:themeColor="accent3"/>
          </w:tcBorders>
          <w:shd w:val="clear" w:color="auto" w:fill="auto"/>
          <w:vAlign w:val="bottom"/>
        </w:tcPr>
        <w:p w14:paraId="403C5D40" w14:textId="77777777" w:rsidR="00D3540E" w:rsidRPr="00F441B4" w:rsidRDefault="00D3540E" w:rsidP="005E62CA">
          <w:pPr>
            <w:pStyle w:val="Sidfot"/>
            <w:jc w:val="right"/>
            <w:rPr>
              <w:sz w:val="20"/>
            </w:rPr>
          </w:pPr>
          <w:r w:rsidRPr="00F441B4">
            <w:rPr>
              <w:color w:val="000000" w:themeColor="text1"/>
              <w:spacing w:val="4"/>
              <w:sz w:val="20"/>
            </w:rPr>
            <w:fldChar w:fldCharType="begin"/>
          </w:r>
          <w:r w:rsidRPr="00F441B4">
            <w:rPr>
              <w:color w:val="000000" w:themeColor="text1"/>
              <w:spacing w:val="4"/>
              <w:sz w:val="20"/>
            </w:rPr>
            <w:instrText xml:space="preserve"> PAGE   \* MERGEFORMAT </w:instrText>
          </w:r>
          <w:r w:rsidRPr="00F441B4">
            <w:rPr>
              <w:color w:val="000000" w:themeColor="text1"/>
              <w:spacing w:val="4"/>
              <w:sz w:val="20"/>
            </w:rPr>
            <w:fldChar w:fldCharType="separate"/>
          </w:r>
          <w:r w:rsidRPr="00F441B4">
            <w:rPr>
              <w:noProof/>
              <w:color w:val="000000" w:themeColor="text1"/>
              <w:spacing w:val="4"/>
              <w:sz w:val="20"/>
            </w:rPr>
            <w:t>2</w:t>
          </w:r>
          <w:r w:rsidRPr="00F441B4">
            <w:rPr>
              <w:color w:val="000000" w:themeColor="text1"/>
              <w:spacing w:val="4"/>
              <w:sz w:val="20"/>
            </w:rPr>
            <w:fldChar w:fldCharType="end"/>
          </w:r>
        </w:p>
      </w:tc>
    </w:tr>
  </w:tbl>
  <w:p w14:paraId="2A2254FF" w14:textId="77777777" w:rsidR="00D3540E" w:rsidRPr="00D86CD5" w:rsidRDefault="00D3540E" w:rsidP="00997C20">
    <w:pPr>
      <w:pStyle w:val="Sidfot"/>
      <w:rPr>
        <w:spacing w:val="4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D3540E" w:rsidRPr="00D86CD5" w14:paraId="6398DE06" w14:textId="77777777" w:rsidTr="00D3540E">
      <w:trPr>
        <w:trHeight w:hRule="exact" w:val="255"/>
      </w:trPr>
      <w:tc>
        <w:tcPr>
          <w:tcW w:w="9071" w:type="dxa"/>
          <w:shd w:val="clear" w:color="auto" w:fill="auto"/>
        </w:tcPr>
        <w:p w14:paraId="0678CE8E" w14:textId="77777777" w:rsidR="00D3540E" w:rsidRPr="000B2B71" w:rsidRDefault="00D3540E" w:rsidP="00CE4DD6">
          <w:pPr>
            <w:pStyle w:val="Sidhuvud"/>
          </w:pPr>
        </w:p>
      </w:tc>
    </w:tr>
    <w:tr w:rsidR="00D3540E" w:rsidRPr="00D86CD5" w14:paraId="2BAF1186" w14:textId="77777777" w:rsidTr="00D3540E">
      <w:trPr>
        <w:trHeight w:hRule="exact" w:val="57"/>
      </w:trPr>
      <w:tc>
        <w:tcPr>
          <w:tcW w:w="9071" w:type="dxa"/>
          <w:tcBorders>
            <w:bottom w:val="single" w:sz="8" w:space="0" w:color="5775B8" w:themeColor="accent3"/>
          </w:tcBorders>
          <w:shd w:val="clear" w:color="auto" w:fill="auto"/>
        </w:tcPr>
        <w:p w14:paraId="7A8A6E1C" w14:textId="77777777" w:rsidR="00D3540E" w:rsidRPr="00D86CD5" w:rsidRDefault="00D3540E" w:rsidP="00CE4DD6">
          <w:pPr>
            <w:pStyle w:val="Ingenrad"/>
          </w:pPr>
        </w:p>
      </w:tc>
    </w:tr>
    <w:tr w:rsidR="00D3540E" w:rsidRPr="00D86CD5" w14:paraId="4D77E236" w14:textId="77777777" w:rsidTr="00D3540E">
      <w:trPr>
        <w:trHeight w:val="510"/>
      </w:trPr>
      <w:tc>
        <w:tcPr>
          <w:tcW w:w="9071" w:type="dxa"/>
          <w:tcBorders>
            <w:top w:val="single" w:sz="8" w:space="0" w:color="5775B8" w:themeColor="accent3"/>
            <w:bottom w:val="single" w:sz="8" w:space="0" w:color="5775B8" w:themeColor="accent3"/>
          </w:tcBorders>
          <w:shd w:val="clear" w:color="auto" w:fill="auto"/>
          <w:vAlign w:val="center"/>
        </w:tcPr>
        <w:tbl>
          <w:tblPr>
            <w:tblStyle w:val="Tabellrutn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94"/>
            <w:gridCol w:w="3260"/>
            <w:gridCol w:w="3107"/>
          </w:tblGrid>
          <w:tr w:rsidR="00D3540E" w14:paraId="2090ADAE" w14:textId="77777777" w:rsidTr="00D3540E">
            <w:tc>
              <w:tcPr>
                <w:tcW w:w="2694" w:type="dxa"/>
                <w:vAlign w:val="center"/>
              </w:tcPr>
              <w:p w14:paraId="76400423" w14:textId="77777777" w:rsidR="00D3540E" w:rsidRDefault="00D3540E" w:rsidP="00CE4DD6">
                <w:pPr>
                  <w:pStyle w:val="Sidfot"/>
                  <w:tabs>
                    <w:tab w:val="clear" w:pos="4536"/>
                    <w:tab w:val="clear" w:pos="9072"/>
                    <w:tab w:val="left" w:pos="2835"/>
                    <w:tab w:val="left" w:pos="3969"/>
                    <w:tab w:val="left" w:pos="5103"/>
                    <w:tab w:val="left" w:pos="6237"/>
                    <w:tab w:val="left" w:pos="7230"/>
                    <w:tab w:val="left" w:pos="7371"/>
                    <w:tab w:val="left" w:pos="8222"/>
                  </w:tabs>
                </w:pPr>
                <w:r>
                  <w:t xml:space="preserve">lakarforbundet.se </w:t>
                </w:r>
                <w:r w:rsidRPr="00EA4E0E">
                  <w:rPr>
                    <w:rFonts w:ascii="Wingdings" w:hAnsi="Wingdings"/>
                    <w:sz w:val="10"/>
                    <w:szCs w:val="10"/>
                  </w:rPr>
                  <w:t></w:t>
                </w:r>
                <w:r>
                  <w:t xml:space="preserve"> tryggvard.se</w:t>
                </w:r>
              </w:p>
            </w:tc>
            <w:tc>
              <w:tcPr>
                <w:tcW w:w="3260" w:type="dxa"/>
              </w:tcPr>
              <w:p w14:paraId="10EBB757" w14:textId="77777777" w:rsidR="00D3540E" w:rsidRDefault="00D3540E" w:rsidP="00CE4DD6">
                <w:pPr>
                  <w:pStyle w:val="Sidfot"/>
                  <w:tabs>
                    <w:tab w:val="clear" w:pos="4536"/>
                    <w:tab w:val="clear" w:pos="9072"/>
                    <w:tab w:val="left" w:pos="1560"/>
                    <w:tab w:val="left" w:pos="2835"/>
                    <w:tab w:val="left" w:pos="3969"/>
                    <w:tab w:val="left" w:pos="5103"/>
                    <w:tab w:val="left" w:pos="6237"/>
                    <w:tab w:val="left" w:pos="7230"/>
                    <w:tab w:val="left" w:pos="7371"/>
                    <w:tab w:val="left" w:pos="8222"/>
                  </w:tabs>
                </w:pPr>
                <w:r>
                  <w:t xml:space="preserve">#tryggvard </w:t>
                </w:r>
                <w:r w:rsidRPr="00EA4E0E">
                  <w:rPr>
                    <w:rFonts w:ascii="Wingdings" w:hAnsi="Wingdings"/>
                    <w:sz w:val="10"/>
                    <w:szCs w:val="10"/>
                  </w:rPr>
                  <w:t></w:t>
                </w:r>
                <w:r>
                  <w:t xml:space="preserve"> #vitaransvar</w:t>
                </w:r>
              </w:p>
            </w:tc>
            <w:tc>
              <w:tcPr>
                <w:tcW w:w="3107" w:type="dxa"/>
              </w:tcPr>
              <w:p w14:paraId="3DE54B90" w14:textId="77777777" w:rsidR="00D3540E" w:rsidRDefault="00D3540E" w:rsidP="00CE4DD6">
                <w:pPr>
                  <w:pStyle w:val="Sidfot"/>
                  <w:tabs>
                    <w:tab w:val="clear" w:pos="4536"/>
                    <w:tab w:val="clear" w:pos="9072"/>
                    <w:tab w:val="left" w:pos="1560"/>
                    <w:tab w:val="left" w:pos="2835"/>
                    <w:tab w:val="left" w:pos="3969"/>
                    <w:tab w:val="left" w:pos="5103"/>
                    <w:tab w:val="left" w:pos="6237"/>
                    <w:tab w:val="left" w:pos="7230"/>
                    <w:tab w:val="left" w:pos="7371"/>
                    <w:tab w:val="left" w:pos="8222"/>
                  </w:tabs>
                </w:pPr>
                <w:r>
                  <w:t xml:space="preserve">Facebook </w:t>
                </w:r>
                <w:r w:rsidRPr="00EA4E0E">
                  <w:rPr>
                    <w:rFonts w:ascii="Wingdings" w:hAnsi="Wingdings"/>
                    <w:sz w:val="10"/>
                    <w:szCs w:val="10"/>
                  </w:rPr>
                  <w:t></w:t>
                </w:r>
                <w:r>
                  <w:t xml:space="preserve"> Twitter </w:t>
                </w:r>
                <w:r w:rsidRPr="00EA4E0E">
                  <w:rPr>
                    <w:rFonts w:ascii="Wingdings" w:hAnsi="Wingdings"/>
                    <w:sz w:val="10"/>
                    <w:szCs w:val="10"/>
                  </w:rPr>
                  <w:t></w:t>
                </w:r>
                <w:r>
                  <w:t xml:space="preserve"> Instagram </w:t>
                </w:r>
                <w:r w:rsidRPr="00EA4E0E">
                  <w:rPr>
                    <w:rFonts w:ascii="Wingdings" w:hAnsi="Wingdings"/>
                    <w:sz w:val="10"/>
                    <w:szCs w:val="10"/>
                  </w:rPr>
                  <w:t></w:t>
                </w:r>
                <w:r>
                  <w:t xml:space="preserve"> Linkedin</w:t>
                </w:r>
              </w:p>
            </w:tc>
          </w:tr>
          <w:tr w:rsidR="00D3540E" w14:paraId="7AE2401E" w14:textId="77777777" w:rsidTr="00D3540E">
            <w:tc>
              <w:tcPr>
                <w:tcW w:w="2694" w:type="dxa"/>
              </w:tcPr>
              <w:p w14:paraId="6963A1EF" w14:textId="77777777" w:rsidR="00D3540E" w:rsidRDefault="00D3540E" w:rsidP="00CE4DD6">
                <w:pPr>
                  <w:pStyle w:val="Sidfot"/>
                  <w:tabs>
                    <w:tab w:val="clear" w:pos="4536"/>
                    <w:tab w:val="clear" w:pos="9072"/>
                    <w:tab w:val="left" w:pos="1560"/>
                    <w:tab w:val="left" w:pos="2835"/>
                    <w:tab w:val="left" w:pos="3969"/>
                    <w:tab w:val="left" w:pos="5103"/>
                    <w:tab w:val="left" w:pos="6237"/>
                    <w:tab w:val="left" w:pos="7230"/>
                    <w:tab w:val="left" w:pos="7371"/>
                    <w:tab w:val="left" w:pos="8222"/>
                  </w:tabs>
                </w:pPr>
                <w:r w:rsidRPr="00782093">
                  <w:rPr>
                    <w:b/>
                  </w:rPr>
                  <w:t>Telefon</w:t>
                </w:r>
                <w:r>
                  <w:t xml:space="preserve"> 08-790 33 00</w:t>
                </w:r>
              </w:p>
            </w:tc>
            <w:tc>
              <w:tcPr>
                <w:tcW w:w="3260" w:type="dxa"/>
              </w:tcPr>
              <w:p w14:paraId="2E4830BB" w14:textId="77777777" w:rsidR="00D3540E" w:rsidRDefault="00D3540E" w:rsidP="00CE4DD6">
                <w:pPr>
                  <w:pStyle w:val="Sidfot"/>
                  <w:tabs>
                    <w:tab w:val="clear" w:pos="4536"/>
                    <w:tab w:val="clear" w:pos="9072"/>
                    <w:tab w:val="left" w:pos="1560"/>
                    <w:tab w:val="left" w:pos="2835"/>
                    <w:tab w:val="left" w:pos="3969"/>
                    <w:tab w:val="left" w:pos="5103"/>
                    <w:tab w:val="left" w:pos="6237"/>
                    <w:tab w:val="left" w:pos="7230"/>
                    <w:tab w:val="left" w:pos="7371"/>
                    <w:tab w:val="left" w:pos="8222"/>
                  </w:tabs>
                </w:pPr>
                <w:r w:rsidRPr="00EA4E0E">
                  <w:rPr>
                    <w:b/>
                  </w:rPr>
                  <w:t>Postadress</w:t>
                </w:r>
                <w:r>
                  <w:t>: Box 5610, 114 86 Stockholm</w:t>
                </w:r>
              </w:p>
            </w:tc>
            <w:tc>
              <w:tcPr>
                <w:tcW w:w="3107" w:type="dxa"/>
              </w:tcPr>
              <w:p w14:paraId="228246C9" w14:textId="77777777" w:rsidR="00D3540E" w:rsidRPr="00EA4E0E" w:rsidRDefault="00D3540E" w:rsidP="00CE4DD6">
                <w:pPr>
                  <w:pStyle w:val="Sidfot"/>
                </w:pPr>
                <w:r w:rsidRPr="00EA4E0E">
                  <w:rPr>
                    <w:b/>
                  </w:rPr>
                  <w:t>Besöksadress:</w:t>
                </w:r>
                <w:r>
                  <w:t xml:space="preserve"> Villagatan 5, Stockholm</w:t>
                </w:r>
              </w:p>
            </w:tc>
          </w:tr>
        </w:tbl>
        <w:p w14:paraId="54C2BA74" w14:textId="77777777" w:rsidR="00D3540E" w:rsidRPr="001D0C08" w:rsidRDefault="00D3540E" w:rsidP="00CE4DD6">
          <w:pPr>
            <w:pStyle w:val="Sidfot"/>
            <w:tabs>
              <w:tab w:val="clear" w:pos="4536"/>
              <w:tab w:val="clear" w:pos="9072"/>
              <w:tab w:val="left" w:pos="1560"/>
              <w:tab w:val="left" w:pos="2835"/>
              <w:tab w:val="left" w:pos="3969"/>
              <w:tab w:val="left" w:pos="5103"/>
              <w:tab w:val="left" w:pos="6237"/>
              <w:tab w:val="left" w:pos="7230"/>
              <w:tab w:val="left" w:pos="7371"/>
              <w:tab w:val="left" w:pos="8222"/>
            </w:tabs>
          </w:pPr>
        </w:p>
      </w:tc>
    </w:tr>
    <w:tr w:rsidR="00D3540E" w:rsidRPr="00D86CD5" w14:paraId="7F80446C" w14:textId="77777777" w:rsidTr="00D3540E">
      <w:trPr>
        <w:trHeight w:val="510"/>
      </w:trPr>
      <w:tc>
        <w:tcPr>
          <w:tcW w:w="9071" w:type="dxa"/>
          <w:tcBorders>
            <w:top w:val="single" w:sz="8" w:space="0" w:color="5775B8" w:themeColor="accent3"/>
          </w:tcBorders>
          <w:shd w:val="clear" w:color="auto" w:fill="auto"/>
          <w:vAlign w:val="bottom"/>
        </w:tcPr>
        <w:p w14:paraId="0B2E04F1" w14:textId="77777777" w:rsidR="00D3540E" w:rsidRDefault="00D3540E" w:rsidP="00CE4DD6">
          <w:pPr>
            <w:pStyle w:val="Sidfot"/>
            <w:tabs>
              <w:tab w:val="left" w:pos="1418"/>
            </w:tabs>
          </w:pPr>
        </w:p>
      </w:tc>
    </w:tr>
  </w:tbl>
  <w:p w14:paraId="76CDF03F" w14:textId="77777777" w:rsidR="00D3540E" w:rsidRPr="00CE4DD6" w:rsidRDefault="00D3540E" w:rsidP="00CE4D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6E548" w14:textId="77777777" w:rsidR="0023468C" w:rsidRDefault="0023468C">
      <w:r>
        <w:separator/>
      </w:r>
    </w:p>
    <w:p w14:paraId="3716B54D" w14:textId="77777777" w:rsidR="0023468C" w:rsidRDefault="0023468C"/>
  </w:footnote>
  <w:footnote w:type="continuationSeparator" w:id="0">
    <w:p w14:paraId="20EA1457" w14:textId="77777777" w:rsidR="0023468C" w:rsidRDefault="0023468C">
      <w:r>
        <w:continuationSeparator/>
      </w:r>
    </w:p>
    <w:p w14:paraId="4F1B16F6" w14:textId="77777777" w:rsidR="0023468C" w:rsidRDefault="0023468C"/>
  </w:footnote>
  <w:footnote w:type="continuationNotice" w:id="1">
    <w:p w14:paraId="61D0AF6F" w14:textId="77777777" w:rsidR="0023468C" w:rsidRDefault="002346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B993C" w14:textId="77777777" w:rsidR="00D3540E" w:rsidRDefault="00D3540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61130" w14:textId="77777777" w:rsidR="00D3540E" w:rsidRDefault="00D3540E" w:rsidP="001B1964">
    <w:pPr>
      <w:pStyle w:val="Sidhuvud"/>
      <w:ind w:left="-57"/>
      <w:jc w:val="left"/>
    </w:pPr>
    <w:r>
      <w:rPr>
        <w:noProof/>
        <w:lang w:eastAsia="sv-SE"/>
      </w:rPr>
      <w:drawing>
        <wp:inline distT="0" distB="0" distL="0" distR="0" wp14:anchorId="47BB731D" wp14:editId="7D3BF387">
          <wp:extent cx="1821600" cy="687600"/>
          <wp:effectExtent l="0" t="0" r="762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 rap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1D7AC" w14:textId="77777777" w:rsidR="00D3540E" w:rsidRDefault="00D3540E" w:rsidP="00094C67">
    <w:pPr>
      <w:pStyle w:val="Sidhuvud"/>
      <w:ind w:left="-57"/>
      <w:jc w:val="left"/>
    </w:pPr>
    <w:r>
      <w:rPr>
        <w:noProof/>
        <w:lang w:eastAsia="sv-SE"/>
      </w:rPr>
      <w:drawing>
        <wp:inline distT="0" distB="0" distL="0" distR="0" wp14:anchorId="7FFA73A1" wp14:editId="4632F5C7">
          <wp:extent cx="1821600" cy="687600"/>
          <wp:effectExtent l="0" t="0" r="762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 rap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FF34FCB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8B20CC9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284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80" w:hanging="340"/>
      </w:pPr>
      <w:rPr>
        <w:rFonts w:asciiTheme="minorHAnsi" w:hAnsiTheme="min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1020" w:hanging="340"/>
      </w:pPr>
      <w:rPr>
        <w:rFonts w:asciiTheme="minorHAnsi" w:hAnsiTheme="min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304"/>
        </w:tabs>
        <w:ind w:left="1360" w:hanging="340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644"/>
        </w:tabs>
        <w:ind w:left="1700" w:hanging="340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4"/>
        </w:tabs>
        <w:ind w:left="2040" w:hanging="340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324"/>
        </w:tabs>
        <w:ind w:left="2380" w:hanging="340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664"/>
        </w:tabs>
        <w:ind w:left="2720" w:hanging="340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004"/>
        </w:tabs>
        <w:ind w:left="3060" w:hanging="340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FF34FCB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FBD2AD4"/>
    <w:multiLevelType w:val="hybridMultilevel"/>
    <w:tmpl w:val="A70AC6DE"/>
    <w:lvl w:ilvl="0" w:tplc="D820CC3E">
      <w:start w:val="20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1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3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5E3F19"/>
    <w:multiLevelType w:val="multilevel"/>
    <w:tmpl w:val="FF34FCB0"/>
    <w:numStyleLink w:val="CompanyListBullet"/>
  </w:abstractNum>
  <w:abstractNum w:abstractNumId="27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527371"/>
    <w:multiLevelType w:val="hybridMultilevel"/>
    <w:tmpl w:val="142E6F02"/>
    <w:lvl w:ilvl="0" w:tplc="D820CC3E">
      <w:start w:val="20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6451EC"/>
    <w:multiLevelType w:val="multilevel"/>
    <w:tmpl w:val="0ED68236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568" w:hanging="284"/>
      </w:pPr>
      <w:rPr>
        <w:rFonts w:asciiTheme="minorHAnsi" w:hAnsiTheme="minorHAnsi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852" w:hanging="284"/>
      </w:pPr>
      <w:rPr>
        <w:rFonts w:asciiTheme="minorHAnsi" w:hAnsiTheme="minorHAnsi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Theme="minorHAnsi" w:hAnsiTheme="minorHAnsi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420" w:hanging="284"/>
      </w:pPr>
      <w:rPr>
        <w:rFonts w:asciiTheme="minorHAnsi" w:hAnsiTheme="minorHAnsi" w:cs="Arial" w:hint="default"/>
      </w:rPr>
    </w:lvl>
    <w:lvl w:ilvl="5">
      <w:start w:val="1"/>
      <w:numFmt w:val="none"/>
      <w:lvlText w:val="%6-"/>
      <w:lvlJc w:val="left"/>
      <w:pPr>
        <w:tabs>
          <w:tab w:val="num" w:pos="1873"/>
        </w:tabs>
        <w:ind w:left="1701" w:hanging="281"/>
      </w:pPr>
      <w:rPr>
        <w:rFonts w:asciiTheme="minorHAnsi" w:hAnsiTheme="minorHAnsi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5" w:hanging="284"/>
      </w:pPr>
      <w:rPr>
        <w:rFonts w:asciiTheme="minorHAnsi" w:hAnsiTheme="minorHAnsi" w:hint="default"/>
      </w:rPr>
    </w:lvl>
    <w:lvl w:ilvl="7">
      <w:start w:val="1"/>
      <w:numFmt w:val="none"/>
      <w:lvlText w:val="%8-"/>
      <w:lvlJc w:val="left"/>
      <w:pPr>
        <w:tabs>
          <w:tab w:val="num" w:pos="2441"/>
        </w:tabs>
        <w:ind w:left="2268" w:hanging="283"/>
      </w:pPr>
      <w:rPr>
        <w:rFonts w:asciiTheme="minorHAnsi" w:hAnsiTheme="minorHAnsi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2" w:hanging="284"/>
      </w:pPr>
      <w:rPr>
        <w:rFonts w:asciiTheme="minorHAnsi" w:hAnsiTheme="minorHAnsi" w:hint="default"/>
      </w:rPr>
    </w:lvl>
  </w:abstractNum>
  <w:abstractNum w:abstractNumId="32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2BF683E"/>
    <w:multiLevelType w:val="multilevel"/>
    <w:tmpl w:val="77A42E3A"/>
    <w:lvl w:ilvl="0">
      <w:start w:val="1"/>
      <w:numFmt w:val="bullet"/>
      <w:lvlRestart w:val="0"/>
      <w:pStyle w:val="Punktlistapil"/>
      <w:lvlText w:val="»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olor w:val="auto"/>
        <w:sz w:val="18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568" w:hanging="284"/>
      </w:pPr>
      <w:rPr>
        <w:rFonts w:asciiTheme="minorHAnsi" w:hAnsiTheme="minorHAnsi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852" w:hanging="284"/>
      </w:pPr>
      <w:rPr>
        <w:rFonts w:asciiTheme="minorHAnsi" w:hAnsiTheme="minorHAnsi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Theme="minorHAnsi" w:hAnsiTheme="minorHAnsi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420" w:hanging="284"/>
      </w:pPr>
      <w:rPr>
        <w:rFonts w:asciiTheme="minorHAnsi" w:hAnsiTheme="minorHAnsi" w:cs="Arial" w:hint="default"/>
      </w:rPr>
    </w:lvl>
    <w:lvl w:ilvl="5">
      <w:start w:val="1"/>
      <w:numFmt w:val="none"/>
      <w:lvlText w:val="%6-"/>
      <w:lvlJc w:val="left"/>
      <w:pPr>
        <w:tabs>
          <w:tab w:val="num" w:pos="1873"/>
        </w:tabs>
        <w:ind w:left="1701" w:hanging="281"/>
      </w:pPr>
      <w:rPr>
        <w:rFonts w:asciiTheme="minorHAnsi" w:hAnsiTheme="minorHAnsi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5" w:hanging="284"/>
      </w:pPr>
      <w:rPr>
        <w:rFonts w:asciiTheme="minorHAnsi" w:hAnsiTheme="minorHAnsi" w:hint="default"/>
      </w:rPr>
    </w:lvl>
    <w:lvl w:ilvl="7">
      <w:start w:val="1"/>
      <w:numFmt w:val="none"/>
      <w:lvlText w:val="%8-"/>
      <w:lvlJc w:val="left"/>
      <w:pPr>
        <w:tabs>
          <w:tab w:val="num" w:pos="2441"/>
        </w:tabs>
        <w:ind w:left="2268" w:hanging="283"/>
      </w:pPr>
      <w:rPr>
        <w:rFonts w:asciiTheme="minorHAnsi" w:hAnsiTheme="minorHAnsi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2" w:hanging="284"/>
      </w:pPr>
      <w:rPr>
        <w:rFonts w:asciiTheme="minorHAnsi" w:hAnsiTheme="minorHAnsi" w:hint="default"/>
      </w:rPr>
    </w:lvl>
  </w:abstractNum>
  <w:abstractNum w:abstractNumId="38" w15:restartNumberingAfterBreak="0">
    <w:nsid w:val="7AD05235"/>
    <w:multiLevelType w:val="multilevel"/>
    <w:tmpl w:val="C1E85C4C"/>
    <w:numStyleLink w:val="CompanyList"/>
  </w:abstractNum>
  <w:num w:numId="1">
    <w:abstractNumId w:val="2"/>
  </w:num>
  <w:num w:numId="2">
    <w:abstractNumId w:val="3"/>
  </w:num>
  <w:num w:numId="3">
    <w:abstractNumId w:val="0"/>
  </w:num>
  <w:num w:numId="4">
    <w:abstractNumId w:val="22"/>
  </w:num>
  <w:num w:numId="5">
    <w:abstractNumId w:val="20"/>
  </w:num>
  <w:num w:numId="6">
    <w:abstractNumId w:val="9"/>
  </w:num>
  <w:num w:numId="7">
    <w:abstractNumId w:val="13"/>
  </w:num>
  <w:num w:numId="8">
    <w:abstractNumId w:val="27"/>
  </w:num>
  <w:num w:numId="9">
    <w:abstractNumId w:val="6"/>
  </w:num>
  <w:num w:numId="10">
    <w:abstractNumId w:val="31"/>
  </w:num>
  <w:num w:numId="11">
    <w:abstractNumId w:val="8"/>
  </w:num>
  <w:num w:numId="12">
    <w:abstractNumId w:val="5"/>
  </w:num>
  <w:num w:numId="13">
    <w:abstractNumId w:val="10"/>
  </w:num>
  <w:num w:numId="14">
    <w:abstractNumId w:val="38"/>
  </w:num>
  <w:num w:numId="15">
    <w:abstractNumId w:val="26"/>
  </w:num>
  <w:num w:numId="16">
    <w:abstractNumId w:val="18"/>
  </w:num>
  <w:num w:numId="17">
    <w:abstractNumId w:val="37"/>
  </w:num>
  <w:num w:numId="18">
    <w:abstractNumId w:val="29"/>
  </w:num>
  <w:num w:numId="1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</w:docVars>
  <w:rsids>
    <w:rsidRoot w:val="00D3540E"/>
    <w:rsid w:val="00000A7C"/>
    <w:rsid w:val="00000F27"/>
    <w:rsid w:val="000014D6"/>
    <w:rsid w:val="00001579"/>
    <w:rsid w:val="000019F6"/>
    <w:rsid w:val="00001FCC"/>
    <w:rsid w:val="00002993"/>
    <w:rsid w:val="00002D3B"/>
    <w:rsid w:val="0000371C"/>
    <w:rsid w:val="000037FC"/>
    <w:rsid w:val="00003D29"/>
    <w:rsid w:val="00003D9A"/>
    <w:rsid w:val="0000494C"/>
    <w:rsid w:val="00005386"/>
    <w:rsid w:val="000063CA"/>
    <w:rsid w:val="00007D88"/>
    <w:rsid w:val="00007FF3"/>
    <w:rsid w:val="00010D80"/>
    <w:rsid w:val="00011B40"/>
    <w:rsid w:val="000120F9"/>
    <w:rsid w:val="000126B3"/>
    <w:rsid w:val="00013680"/>
    <w:rsid w:val="000141FD"/>
    <w:rsid w:val="000155C9"/>
    <w:rsid w:val="00015850"/>
    <w:rsid w:val="0002028F"/>
    <w:rsid w:val="00020D96"/>
    <w:rsid w:val="000215B6"/>
    <w:rsid w:val="00021F4C"/>
    <w:rsid w:val="00021FC5"/>
    <w:rsid w:val="00022281"/>
    <w:rsid w:val="00022F29"/>
    <w:rsid w:val="0002498C"/>
    <w:rsid w:val="00024D3C"/>
    <w:rsid w:val="00024F17"/>
    <w:rsid w:val="0002609D"/>
    <w:rsid w:val="000263DF"/>
    <w:rsid w:val="00030FAA"/>
    <w:rsid w:val="00031BB6"/>
    <w:rsid w:val="00031E66"/>
    <w:rsid w:val="000321FF"/>
    <w:rsid w:val="00033011"/>
    <w:rsid w:val="00034B11"/>
    <w:rsid w:val="00034C15"/>
    <w:rsid w:val="00035443"/>
    <w:rsid w:val="00035F02"/>
    <w:rsid w:val="00036C18"/>
    <w:rsid w:val="000375FC"/>
    <w:rsid w:val="00037DCB"/>
    <w:rsid w:val="000405B4"/>
    <w:rsid w:val="00041162"/>
    <w:rsid w:val="00042082"/>
    <w:rsid w:val="00043244"/>
    <w:rsid w:val="00043540"/>
    <w:rsid w:val="00043671"/>
    <w:rsid w:val="000438BC"/>
    <w:rsid w:val="000442C3"/>
    <w:rsid w:val="000445A6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75B"/>
    <w:rsid w:val="00053F40"/>
    <w:rsid w:val="00055CB4"/>
    <w:rsid w:val="000565BE"/>
    <w:rsid w:val="00062053"/>
    <w:rsid w:val="0006234E"/>
    <w:rsid w:val="00064430"/>
    <w:rsid w:val="00064E07"/>
    <w:rsid w:val="000655BB"/>
    <w:rsid w:val="000657C4"/>
    <w:rsid w:val="000659C3"/>
    <w:rsid w:val="00067167"/>
    <w:rsid w:val="00067A73"/>
    <w:rsid w:val="000701F6"/>
    <w:rsid w:val="00070B54"/>
    <w:rsid w:val="000712E8"/>
    <w:rsid w:val="0007136A"/>
    <w:rsid w:val="0007195D"/>
    <w:rsid w:val="00072416"/>
    <w:rsid w:val="00073C39"/>
    <w:rsid w:val="000756F9"/>
    <w:rsid w:val="0007613D"/>
    <w:rsid w:val="0007623B"/>
    <w:rsid w:val="000769B8"/>
    <w:rsid w:val="000800EC"/>
    <w:rsid w:val="0008083F"/>
    <w:rsid w:val="00080D53"/>
    <w:rsid w:val="00080F40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915CF"/>
    <w:rsid w:val="000918D0"/>
    <w:rsid w:val="00091D07"/>
    <w:rsid w:val="0009206B"/>
    <w:rsid w:val="000921EB"/>
    <w:rsid w:val="00092372"/>
    <w:rsid w:val="000928BC"/>
    <w:rsid w:val="00092E7D"/>
    <w:rsid w:val="00093D99"/>
    <w:rsid w:val="00094ACD"/>
    <w:rsid w:val="00094C67"/>
    <w:rsid w:val="00094D5D"/>
    <w:rsid w:val="000951BF"/>
    <w:rsid w:val="00096663"/>
    <w:rsid w:val="00097227"/>
    <w:rsid w:val="0009738E"/>
    <w:rsid w:val="00097404"/>
    <w:rsid w:val="00097D45"/>
    <w:rsid w:val="000A14AD"/>
    <w:rsid w:val="000A1775"/>
    <w:rsid w:val="000A2F95"/>
    <w:rsid w:val="000A33A8"/>
    <w:rsid w:val="000A3BF2"/>
    <w:rsid w:val="000A41B1"/>
    <w:rsid w:val="000A4AF4"/>
    <w:rsid w:val="000A6871"/>
    <w:rsid w:val="000A6B4D"/>
    <w:rsid w:val="000A7035"/>
    <w:rsid w:val="000A7087"/>
    <w:rsid w:val="000A73A6"/>
    <w:rsid w:val="000B12DC"/>
    <w:rsid w:val="000B1738"/>
    <w:rsid w:val="000B17C1"/>
    <w:rsid w:val="000B1F04"/>
    <w:rsid w:val="000B2848"/>
    <w:rsid w:val="000B2B71"/>
    <w:rsid w:val="000B3648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5E3E"/>
    <w:rsid w:val="000C6F9D"/>
    <w:rsid w:val="000C7DAD"/>
    <w:rsid w:val="000D0096"/>
    <w:rsid w:val="000D106B"/>
    <w:rsid w:val="000D110F"/>
    <w:rsid w:val="000D1983"/>
    <w:rsid w:val="000D29FD"/>
    <w:rsid w:val="000D3089"/>
    <w:rsid w:val="000D3154"/>
    <w:rsid w:val="000D4150"/>
    <w:rsid w:val="000D4E03"/>
    <w:rsid w:val="000D5764"/>
    <w:rsid w:val="000D5AC1"/>
    <w:rsid w:val="000D7C1C"/>
    <w:rsid w:val="000D7F51"/>
    <w:rsid w:val="000E0265"/>
    <w:rsid w:val="000E05B0"/>
    <w:rsid w:val="000E1766"/>
    <w:rsid w:val="000E1DA7"/>
    <w:rsid w:val="000E3827"/>
    <w:rsid w:val="000E42B6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63AF"/>
    <w:rsid w:val="000F6C34"/>
    <w:rsid w:val="000F7152"/>
    <w:rsid w:val="00100D5B"/>
    <w:rsid w:val="00100FB3"/>
    <w:rsid w:val="00101BF0"/>
    <w:rsid w:val="00101FF2"/>
    <w:rsid w:val="001023D7"/>
    <w:rsid w:val="001029BF"/>
    <w:rsid w:val="00103609"/>
    <w:rsid w:val="00103D53"/>
    <w:rsid w:val="001045BE"/>
    <w:rsid w:val="00106C16"/>
    <w:rsid w:val="00106E20"/>
    <w:rsid w:val="0010712D"/>
    <w:rsid w:val="001103F6"/>
    <w:rsid w:val="00112164"/>
    <w:rsid w:val="00113D23"/>
    <w:rsid w:val="00113E2D"/>
    <w:rsid w:val="00116FB6"/>
    <w:rsid w:val="00117375"/>
    <w:rsid w:val="0012085B"/>
    <w:rsid w:val="00120B57"/>
    <w:rsid w:val="00120D0C"/>
    <w:rsid w:val="001227FE"/>
    <w:rsid w:val="001232DF"/>
    <w:rsid w:val="00123452"/>
    <w:rsid w:val="0012420B"/>
    <w:rsid w:val="00124C27"/>
    <w:rsid w:val="00126A48"/>
    <w:rsid w:val="00127091"/>
    <w:rsid w:val="00130644"/>
    <w:rsid w:val="001320EC"/>
    <w:rsid w:val="001325BF"/>
    <w:rsid w:val="001325F8"/>
    <w:rsid w:val="001327FD"/>
    <w:rsid w:val="00133166"/>
    <w:rsid w:val="00133528"/>
    <w:rsid w:val="00135A22"/>
    <w:rsid w:val="00137054"/>
    <w:rsid w:val="00137649"/>
    <w:rsid w:val="00140406"/>
    <w:rsid w:val="0014117C"/>
    <w:rsid w:val="0014215A"/>
    <w:rsid w:val="001423D5"/>
    <w:rsid w:val="00144494"/>
    <w:rsid w:val="00146A01"/>
    <w:rsid w:val="00147345"/>
    <w:rsid w:val="001518F1"/>
    <w:rsid w:val="00151A46"/>
    <w:rsid w:val="00152307"/>
    <w:rsid w:val="00152766"/>
    <w:rsid w:val="00152C94"/>
    <w:rsid w:val="00153280"/>
    <w:rsid w:val="001535BF"/>
    <w:rsid w:val="001538A1"/>
    <w:rsid w:val="00153BDD"/>
    <w:rsid w:val="00153C50"/>
    <w:rsid w:val="0015400E"/>
    <w:rsid w:val="00154058"/>
    <w:rsid w:val="001553F9"/>
    <w:rsid w:val="00155E05"/>
    <w:rsid w:val="00156680"/>
    <w:rsid w:val="00156F66"/>
    <w:rsid w:val="001572A4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D3E"/>
    <w:rsid w:val="00172E67"/>
    <w:rsid w:val="00173A4D"/>
    <w:rsid w:val="001742DC"/>
    <w:rsid w:val="00174E53"/>
    <w:rsid w:val="00176C7F"/>
    <w:rsid w:val="001805EC"/>
    <w:rsid w:val="001808C3"/>
    <w:rsid w:val="00180C60"/>
    <w:rsid w:val="00180D22"/>
    <w:rsid w:val="001811D6"/>
    <w:rsid w:val="0018143D"/>
    <w:rsid w:val="00181599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757C"/>
    <w:rsid w:val="00187E2B"/>
    <w:rsid w:val="00192312"/>
    <w:rsid w:val="00192A99"/>
    <w:rsid w:val="00192C33"/>
    <w:rsid w:val="00194642"/>
    <w:rsid w:val="00194CBD"/>
    <w:rsid w:val="00195941"/>
    <w:rsid w:val="00195ABF"/>
    <w:rsid w:val="00195C84"/>
    <w:rsid w:val="001A13AD"/>
    <w:rsid w:val="001A2E92"/>
    <w:rsid w:val="001A3F9B"/>
    <w:rsid w:val="001A53CE"/>
    <w:rsid w:val="001A5985"/>
    <w:rsid w:val="001A6415"/>
    <w:rsid w:val="001A6558"/>
    <w:rsid w:val="001A7686"/>
    <w:rsid w:val="001A78E9"/>
    <w:rsid w:val="001B04D1"/>
    <w:rsid w:val="001B17AF"/>
    <w:rsid w:val="001B1964"/>
    <w:rsid w:val="001B4195"/>
    <w:rsid w:val="001B4364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6C9F"/>
    <w:rsid w:val="001C7524"/>
    <w:rsid w:val="001D0424"/>
    <w:rsid w:val="001D0C08"/>
    <w:rsid w:val="001D0C30"/>
    <w:rsid w:val="001D1D41"/>
    <w:rsid w:val="001D1E3A"/>
    <w:rsid w:val="001D2705"/>
    <w:rsid w:val="001D4630"/>
    <w:rsid w:val="001D6C5E"/>
    <w:rsid w:val="001E232F"/>
    <w:rsid w:val="001E2529"/>
    <w:rsid w:val="001E2911"/>
    <w:rsid w:val="001E2C02"/>
    <w:rsid w:val="001E3609"/>
    <w:rsid w:val="001E4AF2"/>
    <w:rsid w:val="001E4CF3"/>
    <w:rsid w:val="001E5972"/>
    <w:rsid w:val="001E5E63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F6A"/>
    <w:rsid w:val="00202FF9"/>
    <w:rsid w:val="00204A52"/>
    <w:rsid w:val="00204BFA"/>
    <w:rsid w:val="002050D9"/>
    <w:rsid w:val="00206415"/>
    <w:rsid w:val="00206D1C"/>
    <w:rsid w:val="00207F54"/>
    <w:rsid w:val="00211B61"/>
    <w:rsid w:val="002141ED"/>
    <w:rsid w:val="0021443A"/>
    <w:rsid w:val="00214597"/>
    <w:rsid w:val="002148A0"/>
    <w:rsid w:val="00214A10"/>
    <w:rsid w:val="00215487"/>
    <w:rsid w:val="0021593A"/>
    <w:rsid w:val="00215E28"/>
    <w:rsid w:val="00215EF9"/>
    <w:rsid w:val="0021717D"/>
    <w:rsid w:val="002209D4"/>
    <w:rsid w:val="00220B44"/>
    <w:rsid w:val="00220DCA"/>
    <w:rsid w:val="00220E43"/>
    <w:rsid w:val="0022113F"/>
    <w:rsid w:val="002218D5"/>
    <w:rsid w:val="002227DB"/>
    <w:rsid w:val="00223D84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68C"/>
    <w:rsid w:val="00234D1C"/>
    <w:rsid w:val="0023686F"/>
    <w:rsid w:val="00237645"/>
    <w:rsid w:val="00241514"/>
    <w:rsid w:val="00241EDB"/>
    <w:rsid w:val="00242283"/>
    <w:rsid w:val="0024260E"/>
    <w:rsid w:val="00243AE0"/>
    <w:rsid w:val="002458F8"/>
    <w:rsid w:val="00247F30"/>
    <w:rsid w:val="0025036A"/>
    <w:rsid w:val="002506E4"/>
    <w:rsid w:val="00250AB8"/>
    <w:rsid w:val="00250EBD"/>
    <w:rsid w:val="00250F39"/>
    <w:rsid w:val="00251834"/>
    <w:rsid w:val="002522B5"/>
    <w:rsid w:val="002526CC"/>
    <w:rsid w:val="00252A54"/>
    <w:rsid w:val="002531F8"/>
    <w:rsid w:val="002536E4"/>
    <w:rsid w:val="00254ACC"/>
    <w:rsid w:val="0025622F"/>
    <w:rsid w:val="00260FFD"/>
    <w:rsid w:val="002617B6"/>
    <w:rsid w:val="00262AC3"/>
    <w:rsid w:val="00262FFA"/>
    <w:rsid w:val="0026322E"/>
    <w:rsid w:val="00263A07"/>
    <w:rsid w:val="00263A25"/>
    <w:rsid w:val="00263D15"/>
    <w:rsid w:val="00264EE3"/>
    <w:rsid w:val="00266073"/>
    <w:rsid w:val="002661CA"/>
    <w:rsid w:val="002671B2"/>
    <w:rsid w:val="00267FCC"/>
    <w:rsid w:val="002703FD"/>
    <w:rsid w:val="00271C30"/>
    <w:rsid w:val="00271C57"/>
    <w:rsid w:val="00272F35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3E6"/>
    <w:rsid w:val="00284B21"/>
    <w:rsid w:val="00285138"/>
    <w:rsid w:val="00285563"/>
    <w:rsid w:val="0028666C"/>
    <w:rsid w:val="00286C1B"/>
    <w:rsid w:val="00291228"/>
    <w:rsid w:val="00291E64"/>
    <w:rsid w:val="00292E50"/>
    <w:rsid w:val="002934BB"/>
    <w:rsid w:val="00293F59"/>
    <w:rsid w:val="00294309"/>
    <w:rsid w:val="00294550"/>
    <w:rsid w:val="0029491A"/>
    <w:rsid w:val="00296DC8"/>
    <w:rsid w:val="002979AE"/>
    <w:rsid w:val="00297D90"/>
    <w:rsid w:val="00297F07"/>
    <w:rsid w:val="002A01EF"/>
    <w:rsid w:val="002A052E"/>
    <w:rsid w:val="002A088A"/>
    <w:rsid w:val="002A11C6"/>
    <w:rsid w:val="002A136A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2853"/>
    <w:rsid w:val="002B42F4"/>
    <w:rsid w:val="002B4AA8"/>
    <w:rsid w:val="002B541B"/>
    <w:rsid w:val="002B718D"/>
    <w:rsid w:val="002B777E"/>
    <w:rsid w:val="002B7AFD"/>
    <w:rsid w:val="002C061A"/>
    <w:rsid w:val="002C0EBB"/>
    <w:rsid w:val="002C1BD4"/>
    <w:rsid w:val="002C3349"/>
    <w:rsid w:val="002C3812"/>
    <w:rsid w:val="002C4286"/>
    <w:rsid w:val="002C48B9"/>
    <w:rsid w:val="002C6845"/>
    <w:rsid w:val="002C6FC9"/>
    <w:rsid w:val="002C6FD0"/>
    <w:rsid w:val="002D1B77"/>
    <w:rsid w:val="002D1B99"/>
    <w:rsid w:val="002D2F34"/>
    <w:rsid w:val="002D3CB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2B15"/>
    <w:rsid w:val="002E3CEE"/>
    <w:rsid w:val="002E3E79"/>
    <w:rsid w:val="002E43AD"/>
    <w:rsid w:val="002E4A50"/>
    <w:rsid w:val="002E4C95"/>
    <w:rsid w:val="002E6BEF"/>
    <w:rsid w:val="002E7B94"/>
    <w:rsid w:val="002F043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2F738B"/>
    <w:rsid w:val="00300D3A"/>
    <w:rsid w:val="00301C03"/>
    <w:rsid w:val="00303BFB"/>
    <w:rsid w:val="00304729"/>
    <w:rsid w:val="00304CD9"/>
    <w:rsid w:val="00307B1C"/>
    <w:rsid w:val="00307BE3"/>
    <w:rsid w:val="003107FB"/>
    <w:rsid w:val="003109B0"/>
    <w:rsid w:val="00310DF9"/>
    <w:rsid w:val="003111CD"/>
    <w:rsid w:val="003123B6"/>
    <w:rsid w:val="00312E71"/>
    <w:rsid w:val="003137ED"/>
    <w:rsid w:val="003142EF"/>
    <w:rsid w:val="003142F4"/>
    <w:rsid w:val="00315136"/>
    <w:rsid w:val="003178FC"/>
    <w:rsid w:val="00320304"/>
    <w:rsid w:val="0032067D"/>
    <w:rsid w:val="00320D44"/>
    <w:rsid w:val="00322839"/>
    <w:rsid w:val="00323969"/>
    <w:rsid w:val="00323C37"/>
    <w:rsid w:val="003260F1"/>
    <w:rsid w:val="003267F2"/>
    <w:rsid w:val="00327A9E"/>
    <w:rsid w:val="00327BB2"/>
    <w:rsid w:val="0033099E"/>
    <w:rsid w:val="00332260"/>
    <w:rsid w:val="00332940"/>
    <w:rsid w:val="00332F56"/>
    <w:rsid w:val="003349A8"/>
    <w:rsid w:val="00334B22"/>
    <w:rsid w:val="00335C37"/>
    <w:rsid w:val="003363A8"/>
    <w:rsid w:val="00337A47"/>
    <w:rsid w:val="003405DF"/>
    <w:rsid w:val="00340F91"/>
    <w:rsid w:val="003417E3"/>
    <w:rsid w:val="00342785"/>
    <w:rsid w:val="003428CC"/>
    <w:rsid w:val="003433C6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B27"/>
    <w:rsid w:val="00350B76"/>
    <w:rsid w:val="00350D57"/>
    <w:rsid w:val="0035178A"/>
    <w:rsid w:val="0035213E"/>
    <w:rsid w:val="0035267D"/>
    <w:rsid w:val="0035533C"/>
    <w:rsid w:val="003559F2"/>
    <w:rsid w:val="003560D7"/>
    <w:rsid w:val="0035611A"/>
    <w:rsid w:val="003604E1"/>
    <w:rsid w:val="00361126"/>
    <w:rsid w:val="0036130F"/>
    <w:rsid w:val="00361641"/>
    <w:rsid w:val="00363160"/>
    <w:rsid w:val="00363DA9"/>
    <w:rsid w:val="00364129"/>
    <w:rsid w:val="00364916"/>
    <w:rsid w:val="00365AD7"/>
    <w:rsid w:val="0037050A"/>
    <w:rsid w:val="0037067A"/>
    <w:rsid w:val="003718DD"/>
    <w:rsid w:val="00371A47"/>
    <w:rsid w:val="003725B9"/>
    <w:rsid w:val="00372DC4"/>
    <w:rsid w:val="003733E0"/>
    <w:rsid w:val="003737EA"/>
    <w:rsid w:val="003759B8"/>
    <w:rsid w:val="00375B5E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FF7"/>
    <w:rsid w:val="0039095B"/>
    <w:rsid w:val="0039154D"/>
    <w:rsid w:val="00392F8B"/>
    <w:rsid w:val="0039321A"/>
    <w:rsid w:val="003949F0"/>
    <w:rsid w:val="003954E5"/>
    <w:rsid w:val="00395EA1"/>
    <w:rsid w:val="00396409"/>
    <w:rsid w:val="0039698A"/>
    <w:rsid w:val="00396F8F"/>
    <w:rsid w:val="00397958"/>
    <w:rsid w:val="003A069E"/>
    <w:rsid w:val="003A1E21"/>
    <w:rsid w:val="003A3756"/>
    <w:rsid w:val="003A4F9D"/>
    <w:rsid w:val="003A523D"/>
    <w:rsid w:val="003A5411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C04F2"/>
    <w:rsid w:val="003C1538"/>
    <w:rsid w:val="003C1870"/>
    <w:rsid w:val="003C1E2D"/>
    <w:rsid w:val="003C1F1A"/>
    <w:rsid w:val="003C3DEC"/>
    <w:rsid w:val="003C413C"/>
    <w:rsid w:val="003C48D5"/>
    <w:rsid w:val="003C4C14"/>
    <w:rsid w:val="003C502C"/>
    <w:rsid w:val="003C71D6"/>
    <w:rsid w:val="003C78DB"/>
    <w:rsid w:val="003C7E74"/>
    <w:rsid w:val="003D121B"/>
    <w:rsid w:val="003D1BE6"/>
    <w:rsid w:val="003D38E5"/>
    <w:rsid w:val="003D5DBF"/>
    <w:rsid w:val="003D5E4B"/>
    <w:rsid w:val="003D5F97"/>
    <w:rsid w:val="003D63AD"/>
    <w:rsid w:val="003D6B1A"/>
    <w:rsid w:val="003D7B78"/>
    <w:rsid w:val="003E15C3"/>
    <w:rsid w:val="003E3AF4"/>
    <w:rsid w:val="003E44AE"/>
    <w:rsid w:val="003E4A95"/>
    <w:rsid w:val="003E4F33"/>
    <w:rsid w:val="003E5866"/>
    <w:rsid w:val="003E5F83"/>
    <w:rsid w:val="003E6C35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873"/>
    <w:rsid w:val="003F5F72"/>
    <w:rsid w:val="003F61E1"/>
    <w:rsid w:val="003F670A"/>
    <w:rsid w:val="003F7FD1"/>
    <w:rsid w:val="0040153C"/>
    <w:rsid w:val="00403472"/>
    <w:rsid w:val="004041C6"/>
    <w:rsid w:val="004043B6"/>
    <w:rsid w:val="0040485F"/>
    <w:rsid w:val="00404B58"/>
    <w:rsid w:val="00404CB5"/>
    <w:rsid w:val="00405034"/>
    <w:rsid w:val="00405D84"/>
    <w:rsid w:val="00406193"/>
    <w:rsid w:val="00406737"/>
    <w:rsid w:val="00406827"/>
    <w:rsid w:val="00406EDE"/>
    <w:rsid w:val="004072F1"/>
    <w:rsid w:val="00410D90"/>
    <w:rsid w:val="00411648"/>
    <w:rsid w:val="004116A8"/>
    <w:rsid w:val="00411C89"/>
    <w:rsid w:val="00411FD1"/>
    <w:rsid w:val="00412281"/>
    <w:rsid w:val="004146C8"/>
    <w:rsid w:val="0041596E"/>
    <w:rsid w:val="00415E10"/>
    <w:rsid w:val="00416360"/>
    <w:rsid w:val="00416691"/>
    <w:rsid w:val="004205D0"/>
    <w:rsid w:val="00420670"/>
    <w:rsid w:val="00421352"/>
    <w:rsid w:val="00423383"/>
    <w:rsid w:val="00423E08"/>
    <w:rsid w:val="00424B5A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748"/>
    <w:rsid w:val="00433B7E"/>
    <w:rsid w:val="00433F14"/>
    <w:rsid w:val="004342E2"/>
    <w:rsid w:val="00434B5C"/>
    <w:rsid w:val="004354B2"/>
    <w:rsid w:val="0043588F"/>
    <w:rsid w:val="00436A7A"/>
    <w:rsid w:val="00437D63"/>
    <w:rsid w:val="004414BB"/>
    <w:rsid w:val="004429C9"/>
    <w:rsid w:val="004438FB"/>
    <w:rsid w:val="00443C58"/>
    <w:rsid w:val="00443D9B"/>
    <w:rsid w:val="00444350"/>
    <w:rsid w:val="0044690C"/>
    <w:rsid w:val="00446DFD"/>
    <w:rsid w:val="00446FC7"/>
    <w:rsid w:val="00447209"/>
    <w:rsid w:val="00447270"/>
    <w:rsid w:val="00447397"/>
    <w:rsid w:val="0044747D"/>
    <w:rsid w:val="004500B9"/>
    <w:rsid w:val="00450B5A"/>
    <w:rsid w:val="00450D60"/>
    <w:rsid w:val="00453F68"/>
    <w:rsid w:val="00454793"/>
    <w:rsid w:val="00454862"/>
    <w:rsid w:val="00454D34"/>
    <w:rsid w:val="00460395"/>
    <w:rsid w:val="00461293"/>
    <w:rsid w:val="00461ADA"/>
    <w:rsid w:val="00462506"/>
    <w:rsid w:val="0046382A"/>
    <w:rsid w:val="004643EB"/>
    <w:rsid w:val="004648C5"/>
    <w:rsid w:val="00465D3C"/>
    <w:rsid w:val="0046799C"/>
    <w:rsid w:val="00467EFC"/>
    <w:rsid w:val="004702AD"/>
    <w:rsid w:val="00471411"/>
    <w:rsid w:val="004730B2"/>
    <w:rsid w:val="004745F1"/>
    <w:rsid w:val="00475F0C"/>
    <w:rsid w:val="004762E9"/>
    <w:rsid w:val="00476B3E"/>
    <w:rsid w:val="00477E25"/>
    <w:rsid w:val="00480E79"/>
    <w:rsid w:val="00480FAF"/>
    <w:rsid w:val="00481841"/>
    <w:rsid w:val="00483281"/>
    <w:rsid w:val="00483A93"/>
    <w:rsid w:val="00483E73"/>
    <w:rsid w:val="0048442F"/>
    <w:rsid w:val="004857EE"/>
    <w:rsid w:val="004859FF"/>
    <w:rsid w:val="00485C85"/>
    <w:rsid w:val="0048624C"/>
    <w:rsid w:val="00490914"/>
    <w:rsid w:val="00491231"/>
    <w:rsid w:val="00491294"/>
    <w:rsid w:val="00492F17"/>
    <w:rsid w:val="00493694"/>
    <w:rsid w:val="00493E65"/>
    <w:rsid w:val="004945AE"/>
    <w:rsid w:val="0049531C"/>
    <w:rsid w:val="00495864"/>
    <w:rsid w:val="00496227"/>
    <w:rsid w:val="00497930"/>
    <w:rsid w:val="004A00AC"/>
    <w:rsid w:val="004A1866"/>
    <w:rsid w:val="004A18E2"/>
    <w:rsid w:val="004A2572"/>
    <w:rsid w:val="004A29A4"/>
    <w:rsid w:val="004A2F5F"/>
    <w:rsid w:val="004A3278"/>
    <w:rsid w:val="004A3BE3"/>
    <w:rsid w:val="004A3F4F"/>
    <w:rsid w:val="004A45F9"/>
    <w:rsid w:val="004A5159"/>
    <w:rsid w:val="004A54C0"/>
    <w:rsid w:val="004B0448"/>
    <w:rsid w:val="004B119F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38A"/>
    <w:rsid w:val="004C0C15"/>
    <w:rsid w:val="004C0E7F"/>
    <w:rsid w:val="004C2C49"/>
    <w:rsid w:val="004C322F"/>
    <w:rsid w:val="004C3C00"/>
    <w:rsid w:val="004C3E9A"/>
    <w:rsid w:val="004C42AC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0F6F"/>
    <w:rsid w:val="004E110F"/>
    <w:rsid w:val="004E2C01"/>
    <w:rsid w:val="004E436A"/>
    <w:rsid w:val="004E4638"/>
    <w:rsid w:val="004E5064"/>
    <w:rsid w:val="004E6349"/>
    <w:rsid w:val="004E6ADC"/>
    <w:rsid w:val="004E7828"/>
    <w:rsid w:val="004F0116"/>
    <w:rsid w:val="004F0FE1"/>
    <w:rsid w:val="004F1532"/>
    <w:rsid w:val="004F29D8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40DF"/>
    <w:rsid w:val="00505342"/>
    <w:rsid w:val="00505420"/>
    <w:rsid w:val="0050549B"/>
    <w:rsid w:val="00506187"/>
    <w:rsid w:val="005104DA"/>
    <w:rsid w:val="005116F9"/>
    <w:rsid w:val="00511D6A"/>
    <w:rsid w:val="00513D89"/>
    <w:rsid w:val="00513D8C"/>
    <w:rsid w:val="0051518E"/>
    <w:rsid w:val="00515B53"/>
    <w:rsid w:val="0051634B"/>
    <w:rsid w:val="0052014A"/>
    <w:rsid w:val="005209CC"/>
    <w:rsid w:val="0052114A"/>
    <w:rsid w:val="005213DD"/>
    <w:rsid w:val="00521528"/>
    <w:rsid w:val="0052160B"/>
    <w:rsid w:val="00521EBB"/>
    <w:rsid w:val="00524168"/>
    <w:rsid w:val="005241B5"/>
    <w:rsid w:val="005243E0"/>
    <w:rsid w:val="00524A5F"/>
    <w:rsid w:val="005259F5"/>
    <w:rsid w:val="00525F6B"/>
    <w:rsid w:val="00526C20"/>
    <w:rsid w:val="00527325"/>
    <w:rsid w:val="005277EA"/>
    <w:rsid w:val="0053098D"/>
    <w:rsid w:val="005336A3"/>
    <w:rsid w:val="005340D0"/>
    <w:rsid w:val="005341F6"/>
    <w:rsid w:val="00534693"/>
    <w:rsid w:val="00534769"/>
    <w:rsid w:val="00535017"/>
    <w:rsid w:val="0053643E"/>
    <w:rsid w:val="0053668A"/>
    <w:rsid w:val="00537394"/>
    <w:rsid w:val="00537AB3"/>
    <w:rsid w:val="00537F02"/>
    <w:rsid w:val="005402D1"/>
    <w:rsid w:val="00540412"/>
    <w:rsid w:val="00540F9B"/>
    <w:rsid w:val="00541D83"/>
    <w:rsid w:val="00542050"/>
    <w:rsid w:val="00542112"/>
    <w:rsid w:val="005459BE"/>
    <w:rsid w:val="0054623B"/>
    <w:rsid w:val="005464AD"/>
    <w:rsid w:val="00546575"/>
    <w:rsid w:val="00547D37"/>
    <w:rsid w:val="005514E8"/>
    <w:rsid w:val="00551F7D"/>
    <w:rsid w:val="00552C77"/>
    <w:rsid w:val="0055381B"/>
    <w:rsid w:val="00553AC3"/>
    <w:rsid w:val="00555025"/>
    <w:rsid w:val="005550A8"/>
    <w:rsid w:val="00555BB8"/>
    <w:rsid w:val="00557345"/>
    <w:rsid w:val="00557955"/>
    <w:rsid w:val="0055799D"/>
    <w:rsid w:val="005579BB"/>
    <w:rsid w:val="00560DA1"/>
    <w:rsid w:val="00560F58"/>
    <w:rsid w:val="00561F4C"/>
    <w:rsid w:val="00562322"/>
    <w:rsid w:val="00564B26"/>
    <w:rsid w:val="0056551A"/>
    <w:rsid w:val="00565CAD"/>
    <w:rsid w:val="005660DC"/>
    <w:rsid w:val="005667CC"/>
    <w:rsid w:val="00566D13"/>
    <w:rsid w:val="005677BC"/>
    <w:rsid w:val="00567844"/>
    <w:rsid w:val="00567BF6"/>
    <w:rsid w:val="00567F8C"/>
    <w:rsid w:val="00570402"/>
    <w:rsid w:val="00570630"/>
    <w:rsid w:val="0057074A"/>
    <w:rsid w:val="00570D7F"/>
    <w:rsid w:val="00571F6B"/>
    <w:rsid w:val="00573420"/>
    <w:rsid w:val="005740DE"/>
    <w:rsid w:val="00574A1D"/>
    <w:rsid w:val="005767EB"/>
    <w:rsid w:val="005769D6"/>
    <w:rsid w:val="0057707C"/>
    <w:rsid w:val="00577224"/>
    <w:rsid w:val="00577239"/>
    <w:rsid w:val="00581443"/>
    <w:rsid w:val="00581607"/>
    <w:rsid w:val="00581CA6"/>
    <w:rsid w:val="00585CB6"/>
    <w:rsid w:val="00587B17"/>
    <w:rsid w:val="0059049B"/>
    <w:rsid w:val="00590574"/>
    <w:rsid w:val="005921F5"/>
    <w:rsid w:val="005926E9"/>
    <w:rsid w:val="00592BB1"/>
    <w:rsid w:val="005931AD"/>
    <w:rsid w:val="0059326D"/>
    <w:rsid w:val="00595DAA"/>
    <w:rsid w:val="0059699C"/>
    <w:rsid w:val="005A0182"/>
    <w:rsid w:val="005A0535"/>
    <w:rsid w:val="005A171C"/>
    <w:rsid w:val="005A1B88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4771"/>
    <w:rsid w:val="005B7193"/>
    <w:rsid w:val="005C1FE2"/>
    <w:rsid w:val="005C36DF"/>
    <w:rsid w:val="005C4E2E"/>
    <w:rsid w:val="005C57A4"/>
    <w:rsid w:val="005C78F7"/>
    <w:rsid w:val="005C7E69"/>
    <w:rsid w:val="005D0180"/>
    <w:rsid w:val="005D1561"/>
    <w:rsid w:val="005D2535"/>
    <w:rsid w:val="005D336B"/>
    <w:rsid w:val="005D398D"/>
    <w:rsid w:val="005D3B53"/>
    <w:rsid w:val="005D3BF3"/>
    <w:rsid w:val="005D41AE"/>
    <w:rsid w:val="005D504C"/>
    <w:rsid w:val="005D5971"/>
    <w:rsid w:val="005D6CCF"/>
    <w:rsid w:val="005D76BF"/>
    <w:rsid w:val="005D77F7"/>
    <w:rsid w:val="005E0677"/>
    <w:rsid w:val="005E0745"/>
    <w:rsid w:val="005E07C3"/>
    <w:rsid w:val="005E1014"/>
    <w:rsid w:val="005E1190"/>
    <w:rsid w:val="005E1958"/>
    <w:rsid w:val="005E1AB5"/>
    <w:rsid w:val="005E1B3E"/>
    <w:rsid w:val="005E3354"/>
    <w:rsid w:val="005E4004"/>
    <w:rsid w:val="005E50F3"/>
    <w:rsid w:val="005E5529"/>
    <w:rsid w:val="005E62CA"/>
    <w:rsid w:val="005F0AFA"/>
    <w:rsid w:val="005F1AD8"/>
    <w:rsid w:val="005F1DE1"/>
    <w:rsid w:val="005F2139"/>
    <w:rsid w:val="005F29ED"/>
    <w:rsid w:val="005F60F2"/>
    <w:rsid w:val="005F6202"/>
    <w:rsid w:val="005F6546"/>
    <w:rsid w:val="005F7302"/>
    <w:rsid w:val="005F7C09"/>
    <w:rsid w:val="00600F7E"/>
    <w:rsid w:val="0060118C"/>
    <w:rsid w:val="00603BD2"/>
    <w:rsid w:val="00603C12"/>
    <w:rsid w:val="00603F4A"/>
    <w:rsid w:val="0060444E"/>
    <w:rsid w:val="0060518B"/>
    <w:rsid w:val="0060612E"/>
    <w:rsid w:val="00606B59"/>
    <w:rsid w:val="00607320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8C9"/>
    <w:rsid w:val="00614DC4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41F1"/>
    <w:rsid w:val="0062463C"/>
    <w:rsid w:val="006246F4"/>
    <w:rsid w:val="00624771"/>
    <w:rsid w:val="00624D0C"/>
    <w:rsid w:val="00625669"/>
    <w:rsid w:val="00626B55"/>
    <w:rsid w:val="00631346"/>
    <w:rsid w:val="00631CE6"/>
    <w:rsid w:val="00634AB9"/>
    <w:rsid w:val="00636063"/>
    <w:rsid w:val="006362DC"/>
    <w:rsid w:val="006370ED"/>
    <w:rsid w:val="006372FE"/>
    <w:rsid w:val="00637D67"/>
    <w:rsid w:val="00640457"/>
    <w:rsid w:val="00640BA3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283C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57FB0"/>
    <w:rsid w:val="0066139D"/>
    <w:rsid w:val="006617AA"/>
    <w:rsid w:val="00661ED3"/>
    <w:rsid w:val="006623AB"/>
    <w:rsid w:val="00662846"/>
    <w:rsid w:val="00662B49"/>
    <w:rsid w:val="006634E9"/>
    <w:rsid w:val="00663CBB"/>
    <w:rsid w:val="00663D1C"/>
    <w:rsid w:val="006656BD"/>
    <w:rsid w:val="0066580C"/>
    <w:rsid w:val="00665ABB"/>
    <w:rsid w:val="00665E2A"/>
    <w:rsid w:val="006663FE"/>
    <w:rsid w:val="006668BC"/>
    <w:rsid w:val="006716BB"/>
    <w:rsid w:val="00672935"/>
    <w:rsid w:val="00672B73"/>
    <w:rsid w:val="00673094"/>
    <w:rsid w:val="00673F01"/>
    <w:rsid w:val="00674980"/>
    <w:rsid w:val="0067541B"/>
    <w:rsid w:val="00676BE0"/>
    <w:rsid w:val="00677112"/>
    <w:rsid w:val="00677AA1"/>
    <w:rsid w:val="006802AC"/>
    <w:rsid w:val="00681FAF"/>
    <w:rsid w:val="00682FC9"/>
    <w:rsid w:val="006831EA"/>
    <w:rsid w:val="00684132"/>
    <w:rsid w:val="00686132"/>
    <w:rsid w:val="006868E9"/>
    <w:rsid w:val="006874C9"/>
    <w:rsid w:val="00687E38"/>
    <w:rsid w:val="006928DB"/>
    <w:rsid w:val="00693132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A4F"/>
    <w:rsid w:val="006A535D"/>
    <w:rsid w:val="006A66C2"/>
    <w:rsid w:val="006A7AF0"/>
    <w:rsid w:val="006B04E0"/>
    <w:rsid w:val="006B0E35"/>
    <w:rsid w:val="006B0F01"/>
    <w:rsid w:val="006B1970"/>
    <w:rsid w:val="006B2495"/>
    <w:rsid w:val="006B374E"/>
    <w:rsid w:val="006B416E"/>
    <w:rsid w:val="006B4ACA"/>
    <w:rsid w:val="006B5584"/>
    <w:rsid w:val="006B56B7"/>
    <w:rsid w:val="006B5B6F"/>
    <w:rsid w:val="006B61E2"/>
    <w:rsid w:val="006B6B00"/>
    <w:rsid w:val="006C03AD"/>
    <w:rsid w:val="006C1DC0"/>
    <w:rsid w:val="006C20F2"/>
    <w:rsid w:val="006C231D"/>
    <w:rsid w:val="006C34D4"/>
    <w:rsid w:val="006C3B76"/>
    <w:rsid w:val="006C40F3"/>
    <w:rsid w:val="006C4A7E"/>
    <w:rsid w:val="006C504E"/>
    <w:rsid w:val="006C6F5E"/>
    <w:rsid w:val="006C773C"/>
    <w:rsid w:val="006C7DD8"/>
    <w:rsid w:val="006C7F3C"/>
    <w:rsid w:val="006D01EA"/>
    <w:rsid w:val="006D0C6B"/>
    <w:rsid w:val="006D0CE3"/>
    <w:rsid w:val="006D190E"/>
    <w:rsid w:val="006D23FD"/>
    <w:rsid w:val="006D367D"/>
    <w:rsid w:val="006D4042"/>
    <w:rsid w:val="006D4ECC"/>
    <w:rsid w:val="006D5E09"/>
    <w:rsid w:val="006D7223"/>
    <w:rsid w:val="006D7C78"/>
    <w:rsid w:val="006E0AE1"/>
    <w:rsid w:val="006E0B33"/>
    <w:rsid w:val="006E1D51"/>
    <w:rsid w:val="006E220E"/>
    <w:rsid w:val="006E28A2"/>
    <w:rsid w:val="006E3639"/>
    <w:rsid w:val="006E4711"/>
    <w:rsid w:val="006E4A21"/>
    <w:rsid w:val="006E4C5A"/>
    <w:rsid w:val="006E4E7F"/>
    <w:rsid w:val="006E672B"/>
    <w:rsid w:val="006E73D7"/>
    <w:rsid w:val="006F0790"/>
    <w:rsid w:val="006F0ABB"/>
    <w:rsid w:val="006F0B53"/>
    <w:rsid w:val="006F146F"/>
    <w:rsid w:val="006F3370"/>
    <w:rsid w:val="006F379C"/>
    <w:rsid w:val="006F55CE"/>
    <w:rsid w:val="006F5F72"/>
    <w:rsid w:val="006F6A30"/>
    <w:rsid w:val="006F7BF1"/>
    <w:rsid w:val="006F7DED"/>
    <w:rsid w:val="00700F6F"/>
    <w:rsid w:val="00701960"/>
    <w:rsid w:val="0070196E"/>
    <w:rsid w:val="0070202E"/>
    <w:rsid w:val="0070246C"/>
    <w:rsid w:val="00703AA4"/>
    <w:rsid w:val="00705420"/>
    <w:rsid w:val="0070699E"/>
    <w:rsid w:val="00707933"/>
    <w:rsid w:val="00710933"/>
    <w:rsid w:val="00710D73"/>
    <w:rsid w:val="00710E77"/>
    <w:rsid w:val="007111FF"/>
    <w:rsid w:val="00712C78"/>
    <w:rsid w:val="00712DA2"/>
    <w:rsid w:val="00712EBD"/>
    <w:rsid w:val="0071388C"/>
    <w:rsid w:val="00714A68"/>
    <w:rsid w:val="0071636F"/>
    <w:rsid w:val="007167D0"/>
    <w:rsid w:val="00716FED"/>
    <w:rsid w:val="0071793D"/>
    <w:rsid w:val="00717AF1"/>
    <w:rsid w:val="007205B6"/>
    <w:rsid w:val="00721293"/>
    <w:rsid w:val="00721B51"/>
    <w:rsid w:val="007230E3"/>
    <w:rsid w:val="007247A3"/>
    <w:rsid w:val="00724BA8"/>
    <w:rsid w:val="007254B6"/>
    <w:rsid w:val="00725FDD"/>
    <w:rsid w:val="00726347"/>
    <w:rsid w:val="00727143"/>
    <w:rsid w:val="00727821"/>
    <w:rsid w:val="00727F37"/>
    <w:rsid w:val="00732808"/>
    <w:rsid w:val="00734D86"/>
    <w:rsid w:val="00735105"/>
    <w:rsid w:val="00735D6E"/>
    <w:rsid w:val="007363DF"/>
    <w:rsid w:val="007365A5"/>
    <w:rsid w:val="00741814"/>
    <w:rsid w:val="00741EED"/>
    <w:rsid w:val="00743EFD"/>
    <w:rsid w:val="007446BD"/>
    <w:rsid w:val="00747214"/>
    <w:rsid w:val="00747880"/>
    <w:rsid w:val="00747B45"/>
    <w:rsid w:val="00747E30"/>
    <w:rsid w:val="007514C1"/>
    <w:rsid w:val="00752740"/>
    <w:rsid w:val="00753349"/>
    <w:rsid w:val="00756235"/>
    <w:rsid w:val="00757C61"/>
    <w:rsid w:val="00757CF8"/>
    <w:rsid w:val="007614F5"/>
    <w:rsid w:val="00762B2A"/>
    <w:rsid w:val="00764607"/>
    <w:rsid w:val="0076473C"/>
    <w:rsid w:val="00764D33"/>
    <w:rsid w:val="0076593F"/>
    <w:rsid w:val="0076682E"/>
    <w:rsid w:val="007669E9"/>
    <w:rsid w:val="00767E7B"/>
    <w:rsid w:val="007707B1"/>
    <w:rsid w:val="00771AC7"/>
    <w:rsid w:val="00772C0B"/>
    <w:rsid w:val="00772EA9"/>
    <w:rsid w:val="00774734"/>
    <w:rsid w:val="00775B00"/>
    <w:rsid w:val="00776133"/>
    <w:rsid w:val="00777B88"/>
    <w:rsid w:val="00780036"/>
    <w:rsid w:val="00780B5D"/>
    <w:rsid w:val="00781A62"/>
    <w:rsid w:val="00781D74"/>
    <w:rsid w:val="00782093"/>
    <w:rsid w:val="00782675"/>
    <w:rsid w:val="0078348C"/>
    <w:rsid w:val="00783E41"/>
    <w:rsid w:val="0078442F"/>
    <w:rsid w:val="00784FDE"/>
    <w:rsid w:val="00790694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6FE"/>
    <w:rsid w:val="007A279B"/>
    <w:rsid w:val="007A3325"/>
    <w:rsid w:val="007A3C9A"/>
    <w:rsid w:val="007A405D"/>
    <w:rsid w:val="007A41C7"/>
    <w:rsid w:val="007A4200"/>
    <w:rsid w:val="007A471B"/>
    <w:rsid w:val="007A50EE"/>
    <w:rsid w:val="007A61F2"/>
    <w:rsid w:val="007A6DAD"/>
    <w:rsid w:val="007A7C31"/>
    <w:rsid w:val="007A7CFB"/>
    <w:rsid w:val="007B0105"/>
    <w:rsid w:val="007B133F"/>
    <w:rsid w:val="007B230E"/>
    <w:rsid w:val="007B2F8B"/>
    <w:rsid w:val="007B3809"/>
    <w:rsid w:val="007B4692"/>
    <w:rsid w:val="007B4B6D"/>
    <w:rsid w:val="007B4CC9"/>
    <w:rsid w:val="007B4EB3"/>
    <w:rsid w:val="007B4FB9"/>
    <w:rsid w:val="007B650B"/>
    <w:rsid w:val="007B6D5D"/>
    <w:rsid w:val="007B743F"/>
    <w:rsid w:val="007C05B5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1B87"/>
    <w:rsid w:val="007D2790"/>
    <w:rsid w:val="007D2ECA"/>
    <w:rsid w:val="007D3ADB"/>
    <w:rsid w:val="007D4415"/>
    <w:rsid w:val="007D4A9D"/>
    <w:rsid w:val="007D55E0"/>
    <w:rsid w:val="007D6290"/>
    <w:rsid w:val="007D6E8A"/>
    <w:rsid w:val="007D76F9"/>
    <w:rsid w:val="007D7D47"/>
    <w:rsid w:val="007E1436"/>
    <w:rsid w:val="007E162C"/>
    <w:rsid w:val="007E212A"/>
    <w:rsid w:val="007E3EC4"/>
    <w:rsid w:val="007E46AA"/>
    <w:rsid w:val="007E4AA2"/>
    <w:rsid w:val="007E50AF"/>
    <w:rsid w:val="007E5777"/>
    <w:rsid w:val="007E5AE9"/>
    <w:rsid w:val="007E64CB"/>
    <w:rsid w:val="007E6E39"/>
    <w:rsid w:val="007F02B0"/>
    <w:rsid w:val="007F0362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096"/>
    <w:rsid w:val="007F6851"/>
    <w:rsid w:val="007F6D24"/>
    <w:rsid w:val="00803206"/>
    <w:rsid w:val="00803397"/>
    <w:rsid w:val="008060A3"/>
    <w:rsid w:val="008062AD"/>
    <w:rsid w:val="00806425"/>
    <w:rsid w:val="00806A5F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2D7D"/>
    <w:rsid w:val="00813813"/>
    <w:rsid w:val="00813A52"/>
    <w:rsid w:val="0081478C"/>
    <w:rsid w:val="00814DB2"/>
    <w:rsid w:val="008150D3"/>
    <w:rsid w:val="008158DD"/>
    <w:rsid w:val="00815971"/>
    <w:rsid w:val="00816332"/>
    <w:rsid w:val="0082026A"/>
    <w:rsid w:val="00820DEA"/>
    <w:rsid w:val="008221CB"/>
    <w:rsid w:val="008226ED"/>
    <w:rsid w:val="00823D49"/>
    <w:rsid w:val="008245A2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5C95"/>
    <w:rsid w:val="008360D0"/>
    <w:rsid w:val="00836122"/>
    <w:rsid w:val="00837C72"/>
    <w:rsid w:val="0084052B"/>
    <w:rsid w:val="00840B41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6E86"/>
    <w:rsid w:val="008512C2"/>
    <w:rsid w:val="00852167"/>
    <w:rsid w:val="00852741"/>
    <w:rsid w:val="00853258"/>
    <w:rsid w:val="00853E4B"/>
    <w:rsid w:val="00856067"/>
    <w:rsid w:val="008561E4"/>
    <w:rsid w:val="00856601"/>
    <w:rsid w:val="0085742D"/>
    <w:rsid w:val="00861DAE"/>
    <w:rsid w:val="00862380"/>
    <w:rsid w:val="00862DE4"/>
    <w:rsid w:val="00865473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D19"/>
    <w:rsid w:val="00891044"/>
    <w:rsid w:val="00891296"/>
    <w:rsid w:val="00891B62"/>
    <w:rsid w:val="008921C5"/>
    <w:rsid w:val="00892C0B"/>
    <w:rsid w:val="008934BF"/>
    <w:rsid w:val="00893D4E"/>
    <w:rsid w:val="0089435F"/>
    <w:rsid w:val="00895C1C"/>
    <w:rsid w:val="008974BE"/>
    <w:rsid w:val="008975AB"/>
    <w:rsid w:val="008A0093"/>
    <w:rsid w:val="008A042F"/>
    <w:rsid w:val="008A0519"/>
    <w:rsid w:val="008A0C11"/>
    <w:rsid w:val="008A3485"/>
    <w:rsid w:val="008A387B"/>
    <w:rsid w:val="008A42E6"/>
    <w:rsid w:val="008A5BB0"/>
    <w:rsid w:val="008A7793"/>
    <w:rsid w:val="008A7A8F"/>
    <w:rsid w:val="008B01BE"/>
    <w:rsid w:val="008B0750"/>
    <w:rsid w:val="008B08D8"/>
    <w:rsid w:val="008B0ADC"/>
    <w:rsid w:val="008B1EF9"/>
    <w:rsid w:val="008B304F"/>
    <w:rsid w:val="008B507D"/>
    <w:rsid w:val="008B68E4"/>
    <w:rsid w:val="008B6C06"/>
    <w:rsid w:val="008B7DC2"/>
    <w:rsid w:val="008C0F1C"/>
    <w:rsid w:val="008C15F5"/>
    <w:rsid w:val="008C2062"/>
    <w:rsid w:val="008C4E79"/>
    <w:rsid w:val="008C500C"/>
    <w:rsid w:val="008C5073"/>
    <w:rsid w:val="008C599D"/>
    <w:rsid w:val="008C5CF8"/>
    <w:rsid w:val="008C6589"/>
    <w:rsid w:val="008C7158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300D"/>
    <w:rsid w:val="008E4332"/>
    <w:rsid w:val="008E4752"/>
    <w:rsid w:val="008E489F"/>
    <w:rsid w:val="008E5200"/>
    <w:rsid w:val="008E5FB2"/>
    <w:rsid w:val="008E675F"/>
    <w:rsid w:val="008E7CCD"/>
    <w:rsid w:val="008F09C0"/>
    <w:rsid w:val="008F0C55"/>
    <w:rsid w:val="008F12B3"/>
    <w:rsid w:val="008F378B"/>
    <w:rsid w:val="008F5396"/>
    <w:rsid w:val="008F6B76"/>
    <w:rsid w:val="00900D2B"/>
    <w:rsid w:val="00902647"/>
    <w:rsid w:val="00902869"/>
    <w:rsid w:val="00902BA2"/>
    <w:rsid w:val="0090411A"/>
    <w:rsid w:val="00904201"/>
    <w:rsid w:val="009045F6"/>
    <w:rsid w:val="009056C4"/>
    <w:rsid w:val="00905FE8"/>
    <w:rsid w:val="00906A53"/>
    <w:rsid w:val="00907400"/>
    <w:rsid w:val="009115DA"/>
    <w:rsid w:val="00911ED3"/>
    <w:rsid w:val="00913414"/>
    <w:rsid w:val="00913773"/>
    <w:rsid w:val="009144DF"/>
    <w:rsid w:val="00914613"/>
    <w:rsid w:val="00916146"/>
    <w:rsid w:val="00916ABA"/>
    <w:rsid w:val="00917E11"/>
    <w:rsid w:val="00920504"/>
    <w:rsid w:val="0092081F"/>
    <w:rsid w:val="00925516"/>
    <w:rsid w:val="0092589F"/>
    <w:rsid w:val="00925D0F"/>
    <w:rsid w:val="0092609E"/>
    <w:rsid w:val="009260E2"/>
    <w:rsid w:val="00926B18"/>
    <w:rsid w:val="00927BE5"/>
    <w:rsid w:val="00927EB9"/>
    <w:rsid w:val="00932481"/>
    <w:rsid w:val="009327AF"/>
    <w:rsid w:val="00932D95"/>
    <w:rsid w:val="009342D9"/>
    <w:rsid w:val="009345A1"/>
    <w:rsid w:val="0093538F"/>
    <w:rsid w:val="00936E86"/>
    <w:rsid w:val="009370A0"/>
    <w:rsid w:val="00937C70"/>
    <w:rsid w:val="00940B01"/>
    <w:rsid w:val="00941E0A"/>
    <w:rsid w:val="009422E0"/>
    <w:rsid w:val="00942ED3"/>
    <w:rsid w:val="00945CCC"/>
    <w:rsid w:val="009467F5"/>
    <w:rsid w:val="00946BA4"/>
    <w:rsid w:val="009474C7"/>
    <w:rsid w:val="009477CB"/>
    <w:rsid w:val="00947BBD"/>
    <w:rsid w:val="00947D2B"/>
    <w:rsid w:val="0095006D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BE8"/>
    <w:rsid w:val="009618AB"/>
    <w:rsid w:val="00961B37"/>
    <w:rsid w:val="00962089"/>
    <w:rsid w:val="0096217A"/>
    <w:rsid w:val="009621A0"/>
    <w:rsid w:val="00962EE8"/>
    <w:rsid w:val="00963EA3"/>
    <w:rsid w:val="009642F5"/>
    <w:rsid w:val="00966302"/>
    <w:rsid w:val="00967177"/>
    <w:rsid w:val="00967487"/>
    <w:rsid w:val="0096794F"/>
    <w:rsid w:val="009679E7"/>
    <w:rsid w:val="00967E88"/>
    <w:rsid w:val="00970015"/>
    <w:rsid w:val="009700A8"/>
    <w:rsid w:val="009706EE"/>
    <w:rsid w:val="0097070D"/>
    <w:rsid w:val="00971508"/>
    <w:rsid w:val="0097185F"/>
    <w:rsid w:val="00972897"/>
    <w:rsid w:val="00972D16"/>
    <w:rsid w:val="009733FF"/>
    <w:rsid w:val="00973751"/>
    <w:rsid w:val="0097386B"/>
    <w:rsid w:val="00973F94"/>
    <w:rsid w:val="00977EB0"/>
    <w:rsid w:val="00980A42"/>
    <w:rsid w:val="00981854"/>
    <w:rsid w:val="00982BFD"/>
    <w:rsid w:val="00985751"/>
    <w:rsid w:val="00985F95"/>
    <w:rsid w:val="0098779D"/>
    <w:rsid w:val="0098793D"/>
    <w:rsid w:val="00990D17"/>
    <w:rsid w:val="00990DB8"/>
    <w:rsid w:val="009955E9"/>
    <w:rsid w:val="0099614A"/>
    <w:rsid w:val="009963AA"/>
    <w:rsid w:val="009969DB"/>
    <w:rsid w:val="00996BF9"/>
    <w:rsid w:val="00997C20"/>
    <w:rsid w:val="009A033F"/>
    <w:rsid w:val="009A0C3E"/>
    <w:rsid w:val="009A1425"/>
    <w:rsid w:val="009A159B"/>
    <w:rsid w:val="009A15F8"/>
    <w:rsid w:val="009A16E3"/>
    <w:rsid w:val="009A1B91"/>
    <w:rsid w:val="009A1C50"/>
    <w:rsid w:val="009A1DA6"/>
    <w:rsid w:val="009A5E82"/>
    <w:rsid w:val="009A6299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CB0"/>
    <w:rsid w:val="009B52AE"/>
    <w:rsid w:val="009B7CA2"/>
    <w:rsid w:val="009B7EB1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D0EC1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63D"/>
    <w:rsid w:val="009E10D7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302"/>
    <w:rsid w:val="009E7596"/>
    <w:rsid w:val="009E7DA1"/>
    <w:rsid w:val="009F07D3"/>
    <w:rsid w:val="009F0D80"/>
    <w:rsid w:val="009F10E2"/>
    <w:rsid w:val="009F1BE4"/>
    <w:rsid w:val="009F1E6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83C"/>
    <w:rsid w:val="009F6897"/>
    <w:rsid w:val="009F6D2F"/>
    <w:rsid w:val="009F7BDE"/>
    <w:rsid w:val="00A00239"/>
    <w:rsid w:val="00A0095C"/>
    <w:rsid w:val="00A01106"/>
    <w:rsid w:val="00A01F53"/>
    <w:rsid w:val="00A02E7A"/>
    <w:rsid w:val="00A031DB"/>
    <w:rsid w:val="00A0347E"/>
    <w:rsid w:val="00A04177"/>
    <w:rsid w:val="00A041CB"/>
    <w:rsid w:val="00A04E64"/>
    <w:rsid w:val="00A06410"/>
    <w:rsid w:val="00A0738D"/>
    <w:rsid w:val="00A10917"/>
    <w:rsid w:val="00A10E6A"/>
    <w:rsid w:val="00A11743"/>
    <w:rsid w:val="00A11EDA"/>
    <w:rsid w:val="00A11FFC"/>
    <w:rsid w:val="00A125FC"/>
    <w:rsid w:val="00A13D5D"/>
    <w:rsid w:val="00A14A28"/>
    <w:rsid w:val="00A15559"/>
    <w:rsid w:val="00A164C4"/>
    <w:rsid w:val="00A17C1A"/>
    <w:rsid w:val="00A205F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2305"/>
    <w:rsid w:val="00A36051"/>
    <w:rsid w:val="00A36511"/>
    <w:rsid w:val="00A367A4"/>
    <w:rsid w:val="00A36EF7"/>
    <w:rsid w:val="00A37F41"/>
    <w:rsid w:val="00A402E1"/>
    <w:rsid w:val="00A40FB9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7DB"/>
    <w:rsid w:val="00A47C05"/>
    <w:rsid w:val="00A50C69"/>
    <w:rsid w:val="00A51581"/>
    <w:rsid w:val="00A51605"/>
    <w:rsid w:val="00A51C2A"/>
    <w:rsid w:val="00A52CEF"/>
    <w:rsid w:val="00A52FFD"/>
    <w:rsid w:val="00A53181"/>
    <w:rsid w:val="00A532AB"/>
    <w:rsid w:val="00A53367"/>
    <w:rsid w:val="00A53C36"/>
    <w:rsid w:val="00A5655C"/>
    <w:rsid w:val="00A56D37"/>
    <w:rsid w:val="00A56E4C"/>
    <w:rsid w:val="00A61D4F"/>
    <w:rsid w:val="00A62B9B"/>
    <w:rsid w:val="00A638A7"/>
    <w:rsid w:val="00A63C45"/>
    <w:rsid w:val="00A64060"/>
    <w:rsid w:val="00A642D5"/>
    <w:rsid w:val="00A6466E"/>
    <w:rsid w:val="00A647CF"/>
    <w:rsid w:val="00A64888"/>
    <w:rsid w:val="00A64DBE"/>
    <w:rsid w:val="00A65EA2"/>
    <w:rsid w:val="00A65F0C"/>
    <w:rsid w:val="00A672F8"/>
    <w:rsid w:val="00A70028"/>
    <w:rsid w:val="00A700AA"/>
    <w:rsid w:val="00A7062D"/>
    <w:rsid w:val="00A73E47"/>
    <w:rsid w:val="00A762C5"/>
    <w:rsid w:val="00A765CF"/>
    <w:rsid w:val="00A76E9A"/>
    <w:rsid w:val="00A771AC"/>
    <w:rsid w:val="00A77EFA"/>
    <w:rsid w:val="00A80D4B"/>
    <w:rsid w:val="00A816FD"/>
    <w:rsid w:val="00A81A01"/>
    <w:rsid w:val="00A81D8D"/>
    <w:rsid w:val="00A82881"/>
    <w:rsid w:val="00A83C04"/>
    <w:rsid w:val="00A84452"/>
    <w:rsid w:val="00A84748"/>
    <w:rsid w:val="00A84E40"/>
    <w:rsid w:val="00A84EAE"/>
    <w:rsid w:val="00A85A71"/>
    <w:rsid w:val="00A85F77"/>
    <w:rsid w:val="00A86307"/>
    <w:rsid w:val="00A8631D"/>
    <w:rsid w:val="00A86E62"/>
    <w:rsid w:val="00A87EC4"/>
    <w:rsid w:val="00A91B8A"/>
    <w:rsid w:val="00A92628"/>
    <w:rsid w:val="00A92867"/>
    <w:rsid w:val="00A9331F"/>
    <w:rsid w:val="00A9332A"/>
    <w:rsid w:val="00A95B5D"/>
    <w:rsid w:val="00A97262"/>
    <w:rsid w:val="00A979A2"/>
    <w:rsid w:val="00AA0A34"/>
    <w:rsid w:val="00AA15C9"/>
    <w:rsid w:val="00AA1F8E"/>
    <w:rsid w:val="00AA365A"/>
    <w:rsid w:val="00AA75A2"/>
    <w:rsid w:val="00AA7808"/>
    <w:rsid w:val="00AA796E"/>
    <w:rsid w:val="00AA7D25"/>
    <w:rsid w:val="00AA7FEB"/>
    <w:rsid w:val="00AB0029"/>
    <w:rsid w:val="00AB088E"/>
    <w:rsid w:val="00AB0CF2"/>
    <w:rsid w:val="00AB0E7D"/>
    <w:rsid w:val="00AB3190"/>
    <w:rsid w:val="00AB34EE"/>
    <w:rsid w:val="00AB3720"/>
    <w:rsid w:val="00AB4777"/>
    <w:rsid w:val="00AB4845"/>
    <w:rsid w:val="00AB51EC"/>
    <w:rsid w:val="00AB5521"/>
    <w:rsid w:val="00AB5969"/>
    <w:rsid w:val="00AB6EE6"/>
    <w:rsid w:val="00AB77E1"/>
    <w:rsid w:val="00AB7C0D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2667"/>
    <w:rsid w:val="00AD3037"/>
    <w:rsid w:val="00AD5A27"/>
    <w:rsid w:val="00AD5A88"/>
    <w:rsid w:val="00AD6016"/>
    <w:rsid w:val="00AD6711"/>
    <w:rsid w:val="00AD678F"/>
    <w:rsid w:val="00AD6C85"/>
    <w:rsid w:val="00AD7119"/>
    <w:rsid w:val="00AE093E"/>
    <w:rsid w:val="00AE09BD"/>
    <w:rsid w:val="00AE0C09"/>
    <w:rsid w:val="00AE1DC2"/>
    <w:rsid w:val="00AE2DC3"/>
    <w:rsid w:val="00AE32B8"/>
    <w:rsid w:val="00AE440C"/>
    <w:rsid w:val="00AE5240"/>
    <w:rsid w:val="00AE64C9"/>
    <w:rsid w:val="00AE6994"/>
    <w:rsid w:val="00AE72A7"/>
    <w:rsid w:val="00AF1E30"/>
    <w:rsid w:val="00AF1FA1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8D9"/>
    <w:rsid w:val="00AF5E95"/>
    <w:rsid w:val="00AF612C"/>
    <w:rsid w:val="00AF688E"/>
    <w:rsid w:val="00AF757B"/>
    <w:rsid w:val="00AF7CCD"/>
    <w:rsid w:val="00B01757"/>
    <w:rsid w:val="00B01C87"/>
    <w:rsid w:val="00B02A59"/>
    <w:rsid w:val="00B0379E"/>
    <w:rsid w:val="00B053DC"/>
    <w:rsid w:val="00B05603"/>
    <w:rsid w:val="00B10286"/>
    <w:rsid w:val="00B10A1F"/>
    <w:rsid w:val="00B11160"/>
    <w:rsid w:val="00B111F6"/>
    <w:rsid w:val="00B11F17"/>
    <w:rsid w:val="00B1266C"/>
    <w:rsid w:val="00B129B0"/>
    <w:rsid w:val="00B1383C"/>
    <w:rsid w:val="00B15337"/>
    <w:rsid w:val="00B163F5"/>
    <w:rsid w:val="00B1732D"/>
    <w:rsid w:val="00B17EC0"/>
    <w:rsid w:val="00B20A9D"/>
    <w:rsid w:val="00B2284B"/>
    <w:rsid w:val="00B23C3E"/>
    <w:rsid w:val="00B24A50"/>
    <w:rsid w:val="00B24E6A"/>
    <w:rsid w:val="00B255B2"/>
    <w:rsid w:val="00B25B0A"/>
    <w:rsid w:val="00B263A1"/>
    <w:rsid w:val="00B26A60"/>
    <w:rsid w:val="00B315A6"/>
    <w:rsid w:val="00B31A8E"/>
    <w:rsid w:val="00B36697"/>
    <w:rsid w:val="00B37B30"/>
    <w:rsid w:val="00B37F43"/>
    <w:rsid w:val="00B40140"/>
    <w:rsid w:val="00B40183"/>
    <w:rsid w:val="00B4050B"/>
    <w:rsid w:val="00B42028"/>
    <w:rsid w:val="00B4233D"/>
    <w:rsid w:val="00B4233F"/>
    <w:rsid w:val="00B42AF6"/>
    <w:rsid w:val="00B42C16"/>
    <w:rsid w:val="00B44058"/>
    <w:rsid w:val="00B47138"/>
    <w:rsid w:val="00B47262"/>
    <w:rsid w:val="00B47548"/>
    <w:rsid w:val="00B475AF"/>
    <w:rsid w:val="00B479D8"/>
    <w:rsid w:val="00B47BFC"/>
    <w:rsid w:val="00B503AC"/>
    <w:rsid w:val="00B528B2"/>
    <w:rsid w:val="00B52CF2"/>
    <w:rsid w:val="00B5339B"/>
    <w:rsid w:val="00B548FE"/>
    <w:rsid w:val="00B5534B"/>
    <w:rsid w:val="00B55A12"/>
    <w:rsid w:val="00B55BA1"/>
    <w:rsid w:val="00B56CF1"/>
    <w:rsid w:val="00B57EF5"/>
    <w:rsid w:val="00B608DF"/>
    <w:rsid w:val="00B612DE"/>
    <w:rsid w:val="00B62BF4"/>
    <w:rsid w:val="00B63007"/>
    <w:rsid w:val="00B644EE"/>
    <w:rsid w:val="00B65EBD"/>
    <w:rsid w:val="00B662E7"/>
    <w:rsid w:val="00B6715F"/>
    <w:rsid w:val="00B6730A"/>
    <w:rsid w:val="00B70031"/>
    <w:rsid w:val="00B701E3"/>
    <w:rsid w:val="00B70CEA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7023"/>
    <w:rsid w:val="00B77171"/>
    <w:rsid w:val="00B774BF"/>
    <w:rsid w:val="00B77842"/>
    <w:rsid w:val="00B77B75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969"/>
    <w:rsid w:val="00B859CD"/>
    <w:rsid w:val="00B85A29"/>
    <w:rsid w:val="00B8632A"/>
    <w:rsid w:val="00B87C82"/>
    <w:rsid w:val="00B928C8"/>
    <w:rsid w:val="00B942B0"/>
    <w:rsid w:val="00B94D46"/>
    <w:rsid w:val="00B96E6C"/>
    <w:rsid w:val="00B970BF"/>
    <w:rsid w:val="00B97380"/>
    <w:rsid w:val="00B9752D"/>
    <w:rsid w:val="00BA0316"/>
    <w:rsid w:val="00BA06B5"/>
    <w:rsid w:val="00BA22A9"/>
    <w:rsid w:val="00BA2DDA"/>
    <w:rsid w:val="00BA2F1D"/>
    <w:rsid w:val="00BA3295"/>
    <w:rsid w:val="00BA4CAE"/>
    <w:rsid w:val="00BA543E"/>
    <w:rsid w:val="00BA55B2"/>
    <w:rsid w:val="00BA6177"/>
    <w:rsid w:val="00BA6780"/>
    <w:rsid w:val="00BA6A44"/>
    <w:rsid w:val="00BA7157"/>
    <w:rsid w:val="00BB0127"/>
    <w:rsid w:val="00BB0227"/>
    <w:rsid w:val="00BB0447"/>
    <w:rsid w:val="00BB07CD"/>
    <w:rsid w:val="00BB143D"/>
    <w:rsid w:val="00BB154B"/>
    <w:rsid w:val="00BB262B"/>
    <w:rsid w:val="00BB29E5"/>
    <w:rsid w:val="00BB2DB5"/>
    <w:rsid w:val="00BB3100"/>
    <w:rsid w:val="00BB414C"/>
    <w:rsid w:val="00BB41B2"/>
    <w:rsid w:val="00BB52A1"/>
    <w:rsid w:val="00BB5742"/>
    <w:rsid w:val="00BB6FAF"/>
    <w:rsid w:val="00BB74A5"/>
    <w:rsid w:val="00BB7756"/>
    <w:rsid w:val="00BC0338"/>
    <w:rsid w:val="00BC07D0"/>
    <w:rsid w:val="00BC14C5"/>
    <w:rsid w:val="00BC3171"/>
    <w:rsid w:val="00BC3BCC"/>
    <w:rsid w:val="00BC5D2F"/>
    <w:rsid w:val="00BC7ED0"/>
    <w:rsid w:val="00BD003F"/>
    <w:rsid w:val="00BD08EB"/>
    <w:rsid w:val="00BD0DB3"/>
    <w:rsid w:val="00BD10F3"/>
    <w:rsid w:val="00BD1649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6136"/>
    <w:rsid w:val="00BD7841"/>
    <w:rsid w:val="00BD7992"/>
    <w:rsid w:val="00BD7C23"/>
    <w:rsid w:val="00BD7DDA"/>
    <w:rsid w:val="00BE1259"/>
    <w:rsid w:val="00BE159A"/>
    <w:rsid w:val="00BE1C0B"/>
    <w:rsid w:val="00BE1DC6"/>
    <w:rsid w:val="00BE33FE"/>
    <w:rsid w:val="00BE45D8"/>
    <w:rsid w:val="00BE4C8E"/>
    <w:rsid w:val="00BE5E5D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A0"/>
    <w:rsid w:val="00C025C7"/>
    <w:rsid w:val="00C02F28"/>
    <w:rsid w:val="00C03853"/>
    <w:rsid w:val="00C05BC7"/>
    <w:rsid w:val="00C05E6A"/>
    <w:rsid w:val="00C07C66"/>
    <w:rsid w:val="00C1016B"/>
    <w:rsid w:val="00C103C6"/>
    <w:rsid w:val="00C11250"/>
    <w:rsid w:val="00C11498"/>
    <w:rsid w:val="00C1168E"/>
    <w:rsid w:val="00C116F8"/>
    <w:rsid w:val="00C11DB3"/>
    <w:rsid w:val="00C13C6E"/>
    <w:rsid w:val="00C15C56"/>
    <w:rsid w:val="00C17670"/>
    <w:rsid w:val="00C177AA"/>
    <w:rsid w:val="00C209E2"/>
    <w:rsid w:val="00C219B8"/>
    <w:rsid w:val="00C223AA"/>
    <w:rsid w:val="00C22A0D"/>
    <w:rsid w:val="00C24659"/>
    <w:rsid w:val="00C25649"/>
    <w:rsid w:val="00C261F9"/>
    <w:rsid w:val="00C26F6C"/>
    <w:rsid w:val="00C30D8A"/>
    <w:rsid w:val="00C310D2"/>
    <w:rsid w:val="00C33B25"/>
    <w:rsid w:val="00C3579C"/>
    <w:rsid w:val="00C362C5"/>
    <w:rsid w:val="00C3710B"/>
    <w:rsid w:val="00C3787E"/>
    <w:rsid w:val="00C4008E"/>
    <w:rsid w:val="00C4077D"/>
    <w:rsid w:val="00C42391"/>
    <w:rsid w:val="00C42D19"/>
    <w:rsid w:val="00C4368A"/>
    <w:rsid w:val="00C4384E"/>
    <w:rsid w:val="00C44774"/>
    <w:rsid w:val="00C44D0D"/>
    <w:rsid w:val="00C45427"/>
    <w:rsid w:val="00C45716"/>
    <w:rsid w:val="00C460ED"/>
    <w:rsid w:val="00C467A0"/>
    <w:rsid w:val="00C46FEA"/>
    <w:rsid w:val="00C47437"/>
    <w:rsid w:val="00C47E42"/>
    <w:rsid w:val="00C50043"/>
    <w:rsid w:val="00C509A5"/>
    <w:rsid w:val="00C50E0D"/>
    <w:rsid w:val="00C52900"/>
    <w:rsid w:val="00C53FA8"/>
    <w:rsid w:val="00C5462B"/>
    <w:rsid w:val="00C547D7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7FB7"/>
    <w:rsid w:val="00C700E7"/>
    <w:rsid w:val="00C718D3"/>
    <w:rsid w:val="00C72BBA"/>
    <w:rsid w:val="00C75662"/>
    <w:rsid w:val="00C76574"/>
    <w:rsid w:val="00C767EE"/>
    <w:rsid w:val="00C77919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66D"/>
    <w:rsid w:val="00C93A68"/>
    <w:rsid w:val="00C94544"/>
    <w:rsid w:val="00C94690"/>
    <w:rsid w:val="00C94BEB"/>
    <w:rsid w:val="00C954FE"/>
    <w:rsid w:val="00C95FD4"/>
    <w:rsid w:val="00CA1D64"/>
    <w:rsid w:val="00CA1DAB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B0B81"/>
    <w:rsid w:val="00CB0D0F"/>
    <w:rsid w:val="00CB1602"/>
    <w:rsid w:val="00CB4511"/>
    <w:rsid w:val="00CB480B"/>
    <w:rsid w:val="00CB5F29"/>
    <w:rsid w:val="00CB613A"/>
    <w:rsid w:val="00CB755D"/>
    <w:rsid w:val="00CB7ABB"/>
    <w:rsid w:val="00CC07C5"/>
    <w:rsid w:val="00CC0998"/>
    <w:rsid w:val="00CC17D8"/>
    <w:rsid w:val="00CC1984"/>
    <w:rsid w:val="00CC1BCB"/>
    <w:rsid w:val="00CC202B"/>
    <w:rsid w:val="00CC2DFD"/>
    <w:rsid w:val="00CC2FF7"/>
    <w:rsid w:val="00CC34C2"/>
    <w:rsid w:val="00CC381B"/>
    <w:rsid w:val="00CC3B31"/>
    <w:rsid w:val="00CC41B3"/>
    <w:rsid w:val="00CC4242"/>
    <w:rsid w:val="00CC4702"/>
    <w:rsid w:val="00CC4765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D7879"/>
    <w:rsid w:val="00CE0430"/>
    <w:rsid w:val="00CE0C89"/>
    <w:rsid w:val="00CE1E85"/>
    <w:rsid w:val="00CE2DFE"/>
    <w:rsid w:val="00CE2E42"/>
    <w:rsid w:val="00CE3923"/>
    <w:rsid w:val="00CE4B44"/>
    <w:rsid w:val="00CE4DD6"/>
    <w:rsid w:val="00CE5EEF"/>
    <w:rsid w:val="00CE7802"/>
    <w:rsid w:val="00CF1E29"/>
    <w:rsid w:val="00CF29C9"/>
    <w:rsid w:val="00CF3862"/>
    <w:rsid w:val="00CF4260"/>
    <w:rsid w:val="00CF4820"/>
    <w:rsid w:val="00CF646B"/>
    <w:rsid w:val="00CF6915"/>
    <w:rsid w:val="00CF70D2"/>
    <w:rsid w:val="00D00AB7"/>
    <w:rsid w:val="00D01FA4"/>
    <w:rsid w:val="00D02633"/>
    <w:rsid w:val="00D0360E"/>
    <w:rsid w:val="00D06F62"/>
    <w:rsid w:val="00D10196"/>
    <w:rsid w:val="00D10299"/>
    <w:rsid w:val="00D115C1"/>
    <w:rsid w:val="00D11FEF"/>
    <w:rsid w:val="00D12638"/>
    <w:rsid w:val="00D132FA"/>
    <w:rsid w:val="00D1343D"/>
    <w:rsid w:val="00D1371A"/>
    <w:rsid w:val="00D14045"/>
    <w:rsid w:val="00D15486"/>
    <w:rsid w:val="00D16000"/>
    <w:rsid w:val="00D1601E"/>
    <w:rsid w:val="00D16A5B"/>
    <w:rsid w:val="00D16CA3"/>
    <w:rsid w:val="00D1720C"/>
    <w:rsid w:val="00D213C7"/>
    <w:rsid w:val="00D21410"/>
    <w:rsid w:val="00D2189F"/>
    <w:rsid w:val="00D22795"/>
    <w:rsid w:val="00D22E4B"/>
    <w:rsid w:val="00D2362A"/>
    <w:rsid w:val="00D246DA"/>
    <w:rsid w:val="00D25AC0"/>
    <w:rsid w:val="00D260A0"/>
    <w:rsid w:val="00D26D5D"/>
    <w:rsid w:val="00D26DF1"/>
    <w:rsid w:val="00D26E4F"/>
    <w:rsid w:val="00D270AD"/>
    <w:rsid w:val="00D2769D"/>
    <w:rsid w:val="00D276DD"/>
    <w:rsid w:val="00D27A94"/>
    <w:rsid w:val="00D27B99"/>
    <w:rsid w:val="00D31B3E"/>
    <w:rsid w:val="00D320A0"/>
    <w:rsid w:val="00D329B1"/>
    <w:rsid w:val="00D33421"/>
    <w:rsid w:val="00D33AAA"/>
    <w:rsid w:val="00D33DF3"/>
    <w:rsid w:val="00D34006"/>
    <w:rsid w:val="00D3540E"/>
    <w:rsid w:val="00D35455"/>
    <w:rsid w:val="00D354E1"/>
    <w:rsid w:val="00D35A41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5FE"/>
    <w:rsid w:val="00D45890"/>
    <w:rsid w:val="00D45973"/>
    <w:rsid w:val="00D46313"/>
    <w:rsid w:val="00D46D82"/>
    <w:rsid w:val="00D47EA2"/>
    <w:rsid w:val="00D50418"/>
    <w:rsid w:val="00D520FF"/>
    <w:rsid w:val="00D5214A"/>
    <w:rsid w:val="00D5254A"/>
    <w:rsid w:val="00D52F79"/>
    <w:rsid w:val="00D53595"/>
    <w:rsid w:val="00D53657"/>
    <w:rsid w:val="00D53E8D"/>
    <w:rsid w:val="00D544D9"/>
    <w:rsid w:val="00D55710"/>
    <w:rsid w:val="00D55EFC"/>
    <w:rsid w:val="00D562E1"/>
    <w:rsid w:val="00D56BB5"/>
    <w:rsid w:val="00D60291"/>
    <w:rsid w:val="00D606F2"/>
    <w:rsid w:val="00D619B2"/>
    <w:rsid w:val="00D61B84"/>
    <w:rsid w:val="00D61BC3"/>
    <w:rsid w:val="00D62490"/>
    <w:rsid w:val="00D6272D"/>
    <w:rsid w:val="00D6277E"/>
    <w:rsid w:val="00D62AF7"/>
    <w:rsid w:val="00D6318C"/>
    <w:rsid w:val="00D634CB"/>
    <w:rsid w:val="00D63B49"/>
    <w:rsid w:val="00D641BE"/>
    <w:rsid w:val="00D66285"/>
    <w:rsid w:val="00D6668A"/>
    <w:rsid w:val="00D66863"/>
    <w:rsid w:val="00D67759"/>
    <w:rsid w:val="00D70336"/>
    <w:rsid w:val="00D72B6A"/>
    <w:rsid w:val="00D72F50"/>
    <w:rsid w:val="00D7389E"/>
    <w:rsid w:val="00D74198"/>
    <w:rsid w:val="00D74787"/>
    <w:rsid w:val="00D75DED"/>
    <w:rsid w:val="00D76844"/>
    <w:rsid w:val="00D804BE"/>
    <w:rsid w:val="00D80A4F"/>
    <w:rsid w:val="00D80C95"/>
    <w:rsid w:val="00D822F9"/>
    <w:rsid w:val="00D83E4A"/>
    <w:rsid w:val="00D844C8"/>
    <w:rsid w:val="00D8499F"/>
    <w:rsid w:val="00D85C8B"/>
    <w:rsid w:val="00D86CD5"/>
    <w:rsid w:val="00D87510"/>
    <w:rsid w:val="00D8796F"/>
    <w:rsid w:val="00D900B6"/>
    <w:rsid w:val="00D903D1"/>
    <w:rsid w:val="00D920EA"/>
    <w:rsid w:val="00D92118"/>
    <w:rsid w:val="00D921E6"/>
    <w:rsid w:val="00D929EB"/>
    <w:rsid w:val="00D930EC"/>
    <w:rsid w:val="00D936D7"/>
    <w:rsid w:val="00D943B1"/>
    <w:rsid w:val="00D94E45"/>
    <w:rsid w:val="00D95AD2"/>
    <w:rsid w:val="00D95C25"/>
    <w:rsid w:val="00D96C42"/>
    <w:rsid w:val="00D975F5"/>
    <w:rsid w:val="00DA2E70"/>
    <w:rsid w:val="00DA3A81"/>
    <w:rsid w:val="00DA3BD5"/>
    <w:rsid w:val="00DA3CC2"/>
    <w:rsid w:val="00DA3F91"/>
    <w:rsid w:val="00DA4B24"/>
    <w:rsid w:val="00DA503C"/>
    <w:rsid w:val="00DA6417"/>
    <w:rsid w:val="00DA6998"/>
    <w:rsid w:val="00DA780C"/>
    <w:rsid w:val="00DB109A"/>
    <w:rsid w:val="00DB2C32"/>
    <w:rsid w:val="00DB3B93"/>
    <w:rsid w:val="00DB40AB"/>
    <w:rsid w:val="00DC027D"/>
    <w:rsid w:val="00DC0F98"/>
    <w:rsid w:val="00DC3282"/>
    <w:rsid w:val="00DC3DFB"/>
    <w:rsid w:val="00DC4BCA"/>
    <w:rsid w:val="00DC4E1B"/>
    <w:rsid w:val="00DC5BB4"/>
    <w:rsid w:val="00DC5C23"/>
    <w:rsid w:val="00DC5E3A"/>
    <w:rsid w:val="00DC6448"/>
    <w:rsid w:val="00DC7078"/>
    <w:rsid w:val="00DC7602"/>
    <w:rsid w:val="00DD0437"/>
    <w:rsid w:val="00DD06EB"/>
    <w:rsid w:val="00DD0A14"/>
    <w:rsid w:val="00DD1622"/>
    <w:rsid w:val="00DD1C3B"/>
    <w:rsid w:val="00DD2183"/>
    <w:rsid w:val="00DD297B"/>
    <w:rsid w:val="00DD32CC"/>
    <w:rsid w:val="00DD4693"/>
    <w:rsid w:val="00DD7257"/>
    <w:rsid w:val="00DD7AA3"/>
    <w:rsid w:val="00DE029B"/>
    <w:rsid w:val="00DE1AB4"/>
    <w:rsid w:val="00DE2A2E"/>
    <w:rsid w:val="00DE2A51"/>
    <w:rsid w:val="00DE31CB"/>
    <w:rsid w:val="00DE5A60"/>
    <w:rsid w:val="00DE5E10"/>
    <w:rsid w:val="00DE6C0E"/>
    <w:rsid w:val="00DF01AB"/>
    <w:rsid w:val="00DF061E"/>
    <w:rsid w:val="00DF06EE"/>
    <w:rsid w:val="00DF0AB7"/>
    <w:rsid w:val="00DF1972"/>
    <w:rsid w:val="00DF3359"/>
    <w:rsid w:val="00DF3DA4"/>
    <w:rsid w:val="00DF466B"/>
    <w:rsid w:val="00DF5533"/>
    <w:rsid w:val="00DF65BA"/>
    <w:rsid w:val="00DF6BCD"/>
    <w:rsid w:val="00DF6F80"/>
    <w:rsid w:val="00DF7F49"/>
    <w:rsid w:val="00DF7FD7"/>
    <w:rsid w:val="00E002CF"/>
    <w:rsid w:val="00E00623"/>
    <w:rsid w:val="00E01095"/>
    <w:rsid w:val="00E019A3"/>
    <w:rsid w:val="00E030CC"/>
    <w:rsid w:val="00E03E57"/>
    <w:rsid w:val="00E04E95"/>
    <w:rsid w:val="00E04ECC"/>
    <w:rsid w:val="00E06532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613B"/>
    <w:rsid w:val="00E17487"/>
    <w:rsid w:val="00E17D5D"/>
    <w:rsid w:val="00E211DE"/>
    <w:rsid w:val="00E217A2"/>
    <w:rsid w:val="00E22523"/>
    <w:rsid w:val="00E228C6"/>
    <w:rsid w:val="00E22DD8"/>
    <w:rsid w:val="00E23215"/>
    <w:rsid w:val="00E233EA"/>
    <w:rsid w:val="00E2383C"/>
    <w:rsid w:val="00E23A47"/>
    <w:rsid w:val="00E23AFF"/>
    <w:rsid w:val="00E2447B"/>
    <w:rsid w:val="00E24DD5"/>
    <w:rsid w:val="00E25BF1"/>
    <w:rsid w:val="00E25F9D"/>
    <w:rsid w:val="00E304E4"/>
    <w:rsid w:val="00E307B4"/>
    <w:rsid w:val="00E308B1"/>
    <w:rsid w:val="00E30E33"/>
    <w:rsid w:val="00E3137B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9E4"/>
    <w:rsid w:val="00E47E3B"/>
    <w:rsid w:val="00E50A7A"/>
    <w:rsid w:val="00E50C7D"/>
    <w:rsid w:val="00E515DB"/>
    <w:rsid w:val="00E55126"/>
    <w:rsid w:val="00E557C4"/>
    <w:rsid w:val="00E5754B"/>
    <w:rsid w:val="00E5755D"/>
    <w:rsid w:val="00E602BD"/>
    <w:rsid w:val="00E61CE3"/>
    <w:rsid w:val="00E62B39"/>
    <w:rsid w:val="00E661A8"/>
    <w:rsid w:val="00E66BC2"/>
    <w:rsid w:val="00E66F33"/>
    <w:rsid w:val="00E67477"/>
    <w:rsid w:val="00E707C7"/>
    <w:rsid w:val="00E70FEC"/>
    <w:rsid w:val="00E72863"/>
    <w:rsid w:val="00E72DF7"/>
    <w:rsid w:val="00E7301B"/>
    <w:rsid w:val="00E73256"/>
    <w:rsid w:val="00E735D6"/>
    <w:rsid w:val="00E73ABE"/>
    <w:rsid w:val="00E742FE"/>
    <w:rsid w:val="00E75D97"/>
    <w:rsid w:val="00E761DD"/>
    <w:rsid w:val="00E768A9"/>
    <w:rsid w:val="00E76E2D"/>
    <w:rsid w:val="00E771FF"/>
    <w:rsid w:val="00E77376"/>
    <w:rsid w:val="00E80274"/>
    <w:rsid w:val="00E8158C"/>
    <w:rsid w:val="00E81A1F"/>
    <w:rsid w:val="00E83330"/>
    <w:rsid w:val="00E834A6"/>
    <w:rsid w:val="00E848BB"/>
    <w:rsid w:val="00E8706A"/>
    <w:rsid w:val="00E8768B"/>
    <w:rsid w:val="00E87965"/>
    <w:rsid w:val="00E90EC2"/>
    <w:rsid w:val="00E9209D"/>
    <w:rsid w:val="00E9338E"/>
    <w:rsid w:val="00E93BB6"/>
    <w:rsid w:val="00E94D21"/>
    <w:rsid w:val="00E9507B"/>
    <w:rsid w:val="00E96483"/>
    <w:rsid w:val="00E9660A"/>
    <w:rsid w:val="00E967EE"/>
    <w:rsid w:val="00E975E6"/>
    <w:rsid w:val="00E97B57"/>
    <w:rsid w:val="00EA1A2F"/>
    <w:rsid w:val="00EA1A36"/>
    <w:rsid w:val="00EA2E47"/>
    <w:rsid w:val="00EA321D"/>
    <w:rsid w:val="00EA3513"/>
    <w:rsid w:val="00EA4901"/>
    <w:rsid w:val="00EA4B91"/>
    <w:rsid w:val="00EA58A5"/>
    <w:rsid w:val="00EA58EE"/>
    <w:rsid w:val="00EA5B5F"/>
    <w:rsid w:val="00EA6AD4"/>
    <w:rsid w:val="00EB0288"/>
    <w:rsid w:val="00EB2BE9"/>
    <w:rsid w:val="00EB3413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38BD"/>
    <w:rsid w:val="00ED435B"/>
    <w:rsid w:val="00ED442C"/>
    <w:rsid w:val="00ED468E"/>
    <w:rsid w:val="00ED4E9F"/>
    <w:rsid w:val="00ED59D1"/>
    <w:rsid w:val="00ED5B2B"/>
    <w:rsid w:val="00ED5F76"/>
    <w:rsid w:val="00ED740E"/>
    <w:rsid w:val="00ED780E"/>
    <w:rsid w:val="00ED7858"/>
    <w:rsid w:val="00EE1912"/>
    <w:rsid w:val="00EE20A6"/>
    <w:rsid w:val="00EE21C0"/>
    <w:rsid w:val="00EE2DB2"/>
    <w:rsid w:val="00EE387D"/>
    <w:rsid w:val="00EE4071"/>
    <w:rsid w:val="00EE41C0"/>
    <w:rsid w:val="00EE44CB"/>
    <w:rsid w:val="00EE5D31"/>
    <w:rsid w:val="00EE6F40"/>
    <w:rsid w:val="00EE72C1"/>
    <w:rsid w:val="00EE7AC1"/>
    <w:rsid w:val="00EE7F5B"/>
    <w:rsid w:val="00EF0B7E"/>
    <w:rsid w:val="00EF0BCE"/>
    <w:rsid w:val="00EF0D5C"/>
    <w:rsid w:val="00EF195C"/>
    <w:rsid w:val="00EF1ABD"/>
    <w:rsid w:val="00EF2800"/>
    <w:rsid w:val="00EF2FB5"/>
    <w:rsid w:val="00EF491C"/>
    <w:rsid w:val="00EF4C7D"/>
    <w:rsid w:val="00EF50E6"/>
    <w:rsid w:val="00EF5F6E"/>
    <w:rsid w:val="00EF6A99"/>
    <w:rsid w:val="00EF6AFA"/>
    <w:rsid w:val="00EF767E"/>
    <w:rsid w:val="00EF7F5C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4940"/>
    <w:rsid w:val="00F059D4"/>
    <w:rsid w:val="00F05AB6"/>
    <w:rsid w:val="00F11403"/>
    <w:rsid w:val="00F11470"/>
    <w:rsid w:val="00F11A3A"/>
    <w:rsid w:val="00F122D6"/>
    <w:rsid w:val="00F14748"/>
    <w:rsid w:val="00F1486B"/>
    <w:rsid w:val="00F15760"/>
    <w:rsid w:val="00F15F36"/>
    <w:rsid w:val="00F15F40"/>
    <w:rsid w:val="00F16877"/>
    <w:rsid w:val="00F175C8"/>
    <w:rsid w:val="00F17765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5D27"/>
    <w:rsid w:val="00F26115"/>
    <w:rsid w:val="00F26637"/>
    <w:rsid w:val="00F26B5B"/>
    <w:rsid w:val="00F2756A"/>
    <w:rsid w:val="00F30076"/>
    <w:rsid w:val="00F310C6"/>
    <w:rsid w:val="00F31460"/>
    <w:rsid w:val="00F31483"/>
    <w:rsid w:val="00F31E1A"/>
    <w:rsid w:val="00F31F94"/>
    <w:rsid w:val="00F322AD"/>
    <w:rsid w:val="00F33396"/>
    <w:rsid w:val="00F339C9"/>
    <w:rsid w:val="00F33E91"/>
    <w:rsid w:val="00F34E62"/>
    <w:rsid w:val="00F35AAC"/>
    <w:rsid w:val="00F36515"/>
    <w:rsid w:val="00F37246"/>
    <w:rsid w:val="00F412C6"/>
    <w:rsid w:val="00F42821"/>
    <w:rsid w:val="00F42D26"/>
    <w:rsid w:val="00F43C47"/>
    <w:rsid w:val="00F44337"/>
    <w:rsid w:val="00F44550"/>
    <w:rsid w:val="00F45849"/>
    <w:rsid w:val="00F458E6"/>
    <w:rsid w:val="00F45D08"/>
    <w:rsid w:val="00F45F9F"/>
    <w:rsid w:val="00F4653E"/>
    <w:rsid w:val="00F47330"/>
    <w:rsid w:val="00F47440"/>
    <w:rsid w:val="00F506D7"/>
    <w:rsid w:val="00F50F7E"/>
    <w:rsid w:val="00F514A8"/>
    <w:rsid w:val="00F5196B"/>
    <w:rsid w:val="00F532D9"/>
    <w:rsid w:val="00F53AEE"/>
    <w:rsid w:val="00F53D38"/>
    <w:rsid w:val="00F54D1F"/>
    <w:rsid w:val="00F55DBD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2000"/>
    <w:rsid w:val="00F6314E"/>
    <w:rsid w:val="00F63AB8"/>
    <w:rsid w:val="00F64D5A"/>
    <w:rsid w:val="00F64E51"/>
    <w:rsid w:val="00F65B58"/>
    <w:rsid w:val="00F66EC2"/>
    <w:rsid w:val="00F677AC"/>
    <w:rsid w:val="00F71F61"/>
    <w:rsid w:val="00F725E3"/>
    <w:rsid w:val="00F726C5"/>
    <w:rsid w:val="00F72DDC"/>
    <w:rsid w:val="00F742A0"/>
    <w:rsid w:val="00F749AD"/>
    <w:rsid w:val="00F76446"/>
    <w:rsid w:val="00F77411"/>
    <w:rsid w:val="00F77AAF"/>
    <w:rsid w:val="00F82AED"/>
    <w:rsid w:val="00F8319F"/>
    <w:rsid w:val="00F83905"/>
    <w:rsid w:val="00F84520"/>
    <w:rsid w:val="00F8465C"/>
    <w:rsid w:val="00F853C9"/>
    <w:rsid w:val="00F8546D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5FB8"/>
    <w:rsid w:val="00F96740"/>
    <w:rsid w:val="00F96846"/>
    <w:rsid w:val="00F968A7"/>
    <w:rsid w:val="00F978CB"/>
    <w:rsid w:val="00FA0945"/>
    <w:rsid w:val="00FA13D4"/>
    <w:rsid w:val="00FA15E6"/>
    <w:rsid w:val="00FA2723"/>
    <w:rsid w:val="00FA279D"/>
    <w:rsid w:val="00FA2C25"/>
    <w:rsid w:val="00FA2C6D"/>
    <w:rsid w:val="00FA2E51"/>
    <w:rsid w:val="00FA37E3"/>
    <w:rsid w:val="00FA5A2E"/>
    <w:rsid w:val="00FA6843"/>
    <w:rsid w:val="00FA690F"/>
    <w:rsid w:val="00FA7D91"/>
    <w:rsid w:val="00FB0FE9"/>
    <w:rsid w:val="00FB13FB"/>
    <w:rsid w:val="00FB14CB"/>
    <w:rsid w:val="00FB15D0"/>
    <w:rsid w:val="00FB25A4"/>
    <w:rsid w:val="00FB2CAB"/>
    <w:rsid w:val="00FB333C"/>
    <w:rsid w:val="00FB3F35"/>
    <w:rsid w:val="00FB4225"/>
    <w:rsid w:val="00FB436D"/>
    <w:rsid w:val="00FB4B7C"/>
    <w:rsid w:val="00FB4F28"/>
    <w:rsid w:val="00FB5333"/>
    <w:rsid w:val="00FC010B"/>
    <w:rsid w:val="00FC0464"/>
    <w:rsid w:val="00FC050E"/>
    <w:rsid w:val="00FC1167"/>
    <w:rsid w:val="00FC1762"/>
    <w:rsid w:val="00FC3637"/>
    <w:rsid w:val="00FC4733"/>
    <w:rsid w:val="00FC51D6"/>
    <w:rsid w:val="00FC53EF"/>
    <w:rsid w:val="00FC5975"/>
    <w:rsid w:val="00FC5C3B"/>
    <w:rsid w:val="00FC718B"/>
    <w:rsid w:val="00FC7A12"/>
    <w:rsid w:val="00FD0F60"/>
    <w:rsid w:val="00FD3586"/>
    <w:rsid w:val="00FD4203"/>
    <w:rsid w:val="00FD48F3"/>
    <w:rsid w:val="00FD5067"/>
    <w:rsid w:val="00FD5A2F"/>
    <w:rsid w:val="00FD5D12"/>
    <w:rsid w:val="00FD62F9"/>
    <w:rsid w:val="00FD77E7"/>
    <w:rsid w:val="00FD7D93"/>
    <w:rsid w:val="00FE0890"/>
    <w:rsid w:val="00FE1057"/>
    <w:rsid w:val="00FE31A0"/>
    <w:rsid w:val="00FE370F"/>
    <w:rsid w:val="00FE3DA0"/>
    <w:rsid w:val="00FE50D1"/>
    <w:rsid w:val="00FE7449"/>
    <w:rsid w:val="00FE7EC1"/>
    <w:rsid w:val="00FF13C6"/>
    <w:rsid w:val="00FF2DF7"/>
    <w:rsid w:val="00FF2F8D"/>
    <w:rsid w:val="00FF516C"/>
    <w:rsid w:val="00FF537E"/>
    <w:rsid w:val="00FF598A"/>
    <w:rsid w:val="00FF6231"/>
    <w:rsid w:val="00FF691E"/>
    <w:rsid w:val="00FF6C5A"/>
    <w:rsid w:val="00FF6FFF"/>
    <w:rsid w:val="00FF7516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A1C729"/>
  <w15:docId w15:val="{4A13199F-AB82-4ED8-9578-142EDA08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44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8" w:unhideWhenUsed="1"/>
    <w:lsdException w:name="toc 5" w:semiHidden="1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6F379C"/>
    <w:rPr>
      <w:sz w:val="22"/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F514A8"/>
    <w:pPr>
      <w:keepNext/>
      <w:spacing w:before="360" w:line="400" w:lineRule="atLeast"/>
      <w:outlineLvl w:val="0"/>
    </w:pPr>
    <w:rPr>
      <w:rFonts w:asciiTheme="majorHAnsi" w:hAnsiTheme="majorHAnsi" w:cs="Arial"/>
      <w:b/>
      <w:color w:val="3A5BA7" w:themeColor="accent2"/>
      <w:sz w:val="34"/>
    </w:rPr>
  </w:style>
  <w:style w:type="paragraph" w:styleId="Rubrik2">
    <w:name w:val="heading 2"/>
    <w:basedOn w:val="Normal"/>
    <w:next w:val="Normal"/>
    <w:link w:val="Rubrik2Char"/>
    <w:uiPriority w:val="1"/>
    <w:qFormat/>
    <w:rsid w:val="00303BFB"/>
    <w:pPr>
      <w:keepNext/>
      <w:spacing w:before="360" w:line="240" w:lineRule="auto"/>
      <w:outlineLvl w:val="1"/>
    </w:pPr>
    <w:rPr>
      <w:rFonts w:asciiTheme="majorHAnsi" w:eastAsiaTheme="majorEastAsia" w:hAnsiTheme="majorHAnsi" w:cs="Arial"/>
      <w:b/>
      <w:bCs/>
      <w:color w:val="3A5BA7" w:themeColor="accent2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7F6096"/>
    <w:pPr>
      <w:keepNext/>
      <w:spacing w:before="360" w:line="240" w:lineRule="auto"/>
      <w:outlineLvl w:val="2"/>
    </w:pPr>
    <w:rPr>
      <w:rFonts w:asciiTheme="majorHAnsi" w:eastAsiaTheme="majorEastAsia" w:hAnsiTheme="majorHAnsi" w:cs="Arial"/>
      <w:b/>
      <w:bCs/>
      <w:i/>
      <w:color w:val="3A5BA7" w:themeColor="accent2"/>
      <w:sz w:val="24"/>
      <w:lang w:eastAsia="sv-SE"/>
    </w:rPr>
  </w:style>
  <w:style w:type="paragraph" w:styleId="Rubrik4">
    <w:name w:val="heading 4"/>
    <w:basedOn w:val="Normal"/>
    <w:next w:val="Normal"/>
    <w:link w:val="Rubrik4Char"/>
    <w:uiPriority w:val="1"/>
    <w:semiHidden/>
    <w:rsid w:val="00D33AAA"/>
    <w:pPr>
      <w:keepNext/>
      <w:spacing w:before="480" w:line="240" w:lineRule="auto"/>
      <w:outlineLvl w:val="3"/>
    </w:pPr>
    <w:rPr>
      <w:rFonts w:asciiTheme="majorHAnsi" w:eastAsiaTheme="majorEastAsia" w:hAnsiTheme="majorHAnsi" w:cs="Arial"/>
      <w:bCs/>
      <w:iCs/>
      <w:color w:val="000000"/>
      <w:lang w:val="en-GB"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spacing w:before="240" w:line="240" w:lineRule="auto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16"/>
      </w:numPr>
      <w:spacing w:line="240" w:lineRule="auto"/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062053"/>
    <w:pPr>
      <w:tabs>
        <w:tab w:val="left" w:pos="851"/>
        <w:tab w:val="center" w:pos="4536"/>
        <w:tab w:val="right" w:pos="9072"/>
      </w:tabs>
      <w:spacing w:after="0" w:line="220" w:lineRule="atLeast"/>
      <w:jc w:val="right"/>
    </w:pPr>
    <w:rPr>
      <w:color w:val="3A5BA7" w:themeColor="accent2"/>
      <w:sz w:val="16"/>
    </w:rPr>
  </w:style>
  <w:style w:type="paragraph" w:styleId="Sidfot">
    <w:name w:val="footer"/>
    <w:basedOn w:val="Normal"/>
    <w:link w:val="SidfotChar"/>
    <w:uiPriority w:val="99"/>
    <w:rsid w:val="00062053"/>
    <w:pPr>
      <w:tabs>
        <w:tab w:val="center" w:pos="4536"/>
        <w:tab w:val="right" w:pos="9072"/>
      </w:tabs>
      <w:spacing w:after="0" w:line="200" w:lineRule="atLeast"/>
    </w:pPr>
    <w:rPr>
      <w:color w:val="3A5BA7" w:themeColor="accent2"/>
      <w:sz w:val="15"/>
    </w:rPr>
  </w:style>
  <w:style w:type="character" w:styleId="Hyperlnk">
    <w:name w:val="Hyperlink"/>
    <w:basedOn w:val="Standardstycketeckensnitt"/>
    <w:uiPriority w:val="99"/>
    <w:rsid w:val="008073B3"/>
    <w:rPr>
      <w:color w:val="5775B8" w:themeColor="accent3"/>
      <w:u w:val="single"/>
    </w:rPr>
  </w:style>
  <w:style w:type="paragraph" w:customStyle="1" w:styleId="Ingenrad">
    <w:name w:val="Ingen rad"/>
    <w:basedOn w:val="Sidfot"/>
    <w:uiPriority w:val="1"/>
    <w:semiHidden/>
    <w:rsid w:val="000215B6"/>
    <w:pPr>
      <w:spacing w:line="240" w:lineRule="auto"/>
    </w:pPr>
    <w:rPr>
      <w:sz w:val="2"/>
    </w:rPr>
  </w:style>
  <w:style w:type="character" w:customStyle="1" w:styleId="Rubrik1Char">
    <w:name w:val="Rubrik 1 Char"/>
    <w:basedOn w:val="Standardstycketeckensnitt"/>
    <w:link w:val="Rubrik1"/>
    <w:uiPriority w:val="1"/>
    <w:rsid w:val="00F514A8"/>
    <w:rPr>
      <w:rFonts w:asciiTheme="majorHAnsi" w:hAnsiTheme="majorHAnsi" w:cs="Arial"/>
      <w:b/>
      <w:color w:val="3A5BA7" w:themeColor="accent2"/>
      <w:sz w:val="34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7F6096"/>
    <w:rPr>
      <w:rFonts w:asciiTheme="majorHAnsi" w:eastAsiaTheme="majorEastAsia" w:hAnsiTheme="majorHAnsi" w:cs="Arial"/>
      <w:b/>
      <w:bCs/>
      <w:i/>
      <w:color w:val="3A5BA7" w:themeColor="accent2"/>
      <w:sz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303BFB"/>
    <w:rPr>
      <w:rFonts w:asciiTheme="majorHAnsi" w:eastAsiaTheme="majorEastAsia" w:hAnsiTheme="majorHAnsi" w:cs="Arial"/>
      <w:b/>
      <w:bCs/>
      <w:color w:val="3A5BA7" w:themeColor="accent2"/>
      <w:sz w:val="24"/>
      <w:szCs w:val="26"/>
      <w:lang w:val="sv-SE" w:eastAsia="sv-SE"/>
    </w:rPr>
  </w:style>
  <w:style w:type="paragraph" w:styleId="Liststycke">
    <w:name w:val="List Paragraph"/>
    <w:basedOn w:val="Normal"/>
    <w:uiPriority w:val="44"/>
    <w:semiHidden/>
    <w:rsid w:val="0070246C"/>
    <w:pPr>
      <w:spacing w:after="0"/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5B4771"/>
    <w:rPr>
      <w:rFonts w:asciiTheme="majorHAnsi" w:eastAsiaTheme="majorEastAsia" w:hAnsiTheme="majorHAnsi" w:cs="Arial"/>
      <w:bCs/>
      <w:iCs/>
      <w:color w:val="000000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sz w:val="22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907400"/>
    <w:pPr>
      <w:keepLines/>
      <w:spacing w:after="480"/>
      <w:ind w:left="851"/>
      <w:outlineLvl w:val="9"/>
    </w:pPr>
    <w:rPr>
      <w:rFonts w:eastAsiaTheme="majorEastAsia" w:cstheme="majorBidi"/>
      <w:caps/>
      <w:sz w:val="36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99"/>
    <w:rsid w:val="00062053"/>
    <w:rPr>
      <w:color w:val="3A5BA7" w:themeColor="accent2"/>
      <w:sz w:val="15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 w:line="240" w:lineRule="auto"/>
      <w:outlineLvl w:val="0"/>
    </w:pPr>
    <w:rPr>
      <w:rFonts w:asciiTheme="majorHAnsi" w:eastAsiaTheme="majorEastAsia" w:hAnsiTheme="majorHAnsi" w:cs="Arial"/>
      <w:b/>
      <w:color w:val="3D4A9A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3D4A9A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 w:line="240" w:lineRule="auto"/>
      <w:outlineLvl w:val="1"/>
    </w:pPr>
    <w:rPr>
      <w:rFonts w:ascii="Arial" w:eastAsiaTheme="majorEastAsia" w:hAnsi="Arial" w:cs="Arial"/>
      <w:b/>
      <w:color w:val="3D4A9A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3D4A9A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 w:line="240" w:lineRule="auto"/>
      <w:ind w:left="851" w:hanging="851"/>
      <w:outlineLvl w:val="2"/>
    </w:pPr>
    <w:rPr>
      <w:rFonts w:asciiTheme="majorHAnsi" w:eastAsiaTheme="majorEastAsia" w:hAnsiTheme="majorHAnsi" w:cs="Arial"/>
      <w:b/>
      <w:color w:val="3D4A9A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3D4A9A" w:themeColor="accent1"/>
      <w:sz w:val="26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1">
    <w:name w:val="toc 1"/>
    <w:basedOn w:val="Normal"/>
    <w:next w:val="Normal"/>
    <w:autoRedefine/>
    <w:uiPriority w:val="39"/>
    <w:rsid w:val="00EB3413"/>
    <w:pPr>
      <w:tabs>
        <w:tab w:val="right" w:leader="dot" w:pos="7938"/>
      </w:tabs>
      <w:spacing w:before="200" w:line="240" w:lineRule="auto"/>
      <w:ind w:left="851"/>
    </w:pPr>
    <w:rPr>
      <w:rFonts w:asciiTheme="majorHAnsi" w:hAnsiTheme="majorHAnsi" w:cs="Arial"/>
      <w:b/>
      <w:color w:val="000000"/>
    </w:rPr>
  </w:style>
  <w:style w:type="paragraph" w:styleId="Innehll2">
    <w:name w:val="toc 2"/>
    <w:basedOn w:val="Normal"/>
    <w:next w:val="Normal"/>
    <w:autoRedefine/>
    <w:uiPriority w:val="39"/>
    <w:rsid w:val="00EB3413"/>
    <w:pPr>
      <w:tabs>
        <w:tab w:val="right" w:leader="dot" w:pos="7938"/>
      </w:tabs>
      <w:spacing w:line="240" w:lineRule="auto"/>
      <w:ind w:left="1134"/>
    </w:pPr>
    <w:rPr>
      <w:rFonts w:cs="Arial"/>
      <w:color w:val="000000"/>
    </w:rPr>
  </w:style>
  <w:style w:type="paragraph" w:styleId="Innehll3">
    <w:name w:val="toc 3"/>
    <w:basedOn w:val="Normal"/>
    <w:next w:val="Normal"/>
    <w:autoRedefine/>
    <w:uiPriority w:val="39"/>
    <w:rsid w:val="00EB3413"/>
    <w:pPr>
      <w:tabs>
        <w:tab w:val="right" w:leader="dot" w:pos="7938"/>
      </w:tabs>
      <w:spacing w:line="240" w:lineRule="auto"/>
      <w:ind w:left="1418"/>
    </w:pPr>
    <w:rPr>
      <w:rFonts w:cs="Arial"/>
      <w:i/>
      <w:color w:val="000000"/>
    </w:rPr>
  </w:style>
  <w:style w:type="paragraph" w:styleId="Fotnotstext">
    <w:name w:val="footnote text"/>
    <w:basedOn w:val="Normal"/>
    <w:link w:val="FotnotstextChar"/>
    <w:uiPriority w:val="44"/>
    <w:unhideWhenUsed/>
    <w:rsid w:val="00CC4765"/>
    <w:pPr>
      <w:spacing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FF7516"/>
    <w:rPr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 w:line="240" w:lineRule="auto"/>
    </w:pPr>
    <w:rPr>
      <w:rFonts w:asciiTheme="majorHAnsi" w:hAnsiTheme="majorHAnsi"/>
      <w:b/>
      <w:color w:val="3D4A9A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 w:line="240" w:lineRule="auto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 w:line="240" w:lineRule="auto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spacing w:line="240" w:lineRule="auto"/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pPr>
      <w:spacing w:line="240" w:lineRule="auto"/>
    </w:pPr>
    <w:rPr>
      <w:color w:val="378873" w:themeColor="accent6" w:themeShade="BF"/>
    </w:rPr>
    <w:tblPr>
      <w:tblStyleRowBandSize w:val="1"/>
      <w:tblStyleColBandSize w:val="1"/>
      <w:tblBorders>
        <w:top w:val="single" w:sz="4" w:space="0" w:color="92D3C2" w:themeColor="accent6" w:themeTint="99"/>
        <w:left w:val="single" w:sz="4" w:space="0" w:color="92D3C2" w:themeColor="accent6" w:themeTint="99"/>
        <w:bottom w:val="single" w:sz="4" w:space="0" w:color="92D3C2" w:themeColor="accent6" w:themeTint="99"/>
        <w:right w:val="single" w:sz="4" w:space="0" w:color="92D3C2" w:themeColor="accent6" w:themeTint="99"/>
        <w:insideH w:val="single" w:sz="4" w:space="0" w:color="92D3C2" w:themeColor="accent6" w:themeTint="99"/>
        <w:insideV w:val="single" w:sz="4" w:space="0" w:color="92D3C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EA" w:themeFill="accent6" w:themeFillTint="33"/>
      </w:tcPr>
    </w:tblStylePr>
    <w:tblStylePr w:type="band1Horz">
      <w:tblPr/>
      <w:tcPr>
        <w:shd w:val="clear" w:color="auto" w:fill="DAF0EA" w:themeFill="accent6" w:themeFillTint="33"/>
      </w:tcPr>
    </w:tblStylePr>
    <w:tblStylePr w:type="neCell">
      <w:tblPr/>
      <w:tcPr>
        <w:tcBorders>
          <w:bottom w:val="single" w:sz="4" w:space="0" w:color="92D3C2" w:themeColor="accent6" w:themeTint="99"/>
        </w:tcBorders>
      </w:tcPr>
    </w:tblStylePr>
    <w:tblStylePr w:type="nwCell">
      <w:tblPr/>
      <w:tcPr>
        <w:tcBorders>
          <w:bottom w:val="single" w:sz="4" w:space="0" w:color="92D3C2" w:themeColor="accent6" w:themeTint="99"/>
        </w:tcBorders>
      </w:tcPr>
    </w:tblStylePr>
    <w:tblStylePr w:type="seCell">
      <w:tblPr/>
      <w:tcPr>
        <w:tcBorders>
          <w:top w:val="single" w:sz="4" w:space="0" w:color="92D3C2" w:themeColor="accent6" w:themeTint="99"/>
        </w:tcBorders>
      </w:tcPr>
    </w:tblStylePr>
    <w:tblStylePr w:type="swCell">
      <w:tblPr/>
      <w:tcPr>
        <w:tcBorders>
          <w:top w:val="single" w:sz="4" w:space="0" w:color="92D3C2" w:themeColor="accent6" w:themeTint="99"/>
        </w:tcBorders>
      </w:tcPr>
    </w:tblStylePr>
  </w:style>
  <w:style w:type="paragraph" w:styleId="Punktlista">
    <w:name w:val="List Bullet"/>
    <w:basedOn w:val="Normal"/>
    <w:uiPriority w:val="44"/>
    <w:semiHidden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5"/>
    <w:rsid w:val="00062053"/>
    <w:rPr>
      <w:color w:val="3A5BA7" w:themeColor="accent2"/>
      <w:sz w:val="16"/>
    </w:rPr>
  </w:style>
  <w:style w:type="table" w:customStyle="1" w:styleId="Sverigeslkarfrbund-tabell">
    <w:name w:val="Sveriges läkarförbund - tabell"/>
    <w:basedOn w:val="Normaltabell"/>
    <w:uiPriority w:val="99"/>
    <w:rsid w:val="00D31B3E"/>
    <w:pPr>
      <w:spacing w:before="40" w:after="40" w:line="240" w:lineRule="auto"/>
    </w:pPr>
    <w:tblPr>
      <w:tblStyleRowBandSize w:val="1"/>
      <w:tblCellMar>
        <w:top w:w="6" w:type="dxa"/>
        <w:left w:w="85" w:type="dxa"/>
        <w:bottom w:w="6" w:type="dxa"/>
        <w:right w:w="85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3A5BA7" w:themeFill="accent2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4DDF0" w:themeFill="accent2" w:themeFillTint="33"/>
      </w:tcPr>
    </w:tblStylePr>
  </w:style>
  <w:style w:type="table" w:styleId="Tabellrutntljust">
    <w:name w:val="Grid Table Light"/>
    <w:basedOn w:val="Normaltabell"/>
    <w:uiPriority w:val="40"/>
    <w:rsid w:val="00FB14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sv-SE"/>
    </w:rPr>
  </w:style>
  <w:style w:type="paragraph" w:customStyle="1" w:styleId="Lista-Punkter">
    <w:name w:val="Lista - Punkter"/>
    <w:basedOn w:val="Liststycke"/>
    <w:uiPriority w:val="2"/>
    <w:qFormat/>
    <w:rsid w:val="006F379C"/>
    <w:pPr>
      <w:numPr>
        <w:numId w:val="10"/>
      </w:numPr>
      <w:tabs>
        <w:tab w:val="clear" w:pos="284"/>
      </w:tabs>
      <w:spacing w:before="120"/>
      <w:ind w:left="567" w:hanging="283"/>
    </w:pPr>
    <w:rPr>
      <w:rFonts w:cstheme="majorHAnsi"/>
      <w:lang w:eastAsia="sv-SE"/>
    </w:rPr>
  </w:style>
  <w:style w:type="paragraph" w:customStyle="1" w:styleId="Lista-Nummer">
    <w:name w:val="Lista - Nummer"/>
    <w:basedOn w:val="Liststycke"/>
    <w:uiPriority w:val="2"/>
    <w:qFormat/>
    <w:rsid w:val="00DF01AB"/>
    <w:pPr>
      <w:numPr>
        <w:numId w:val="11"/>
      </w:numPr>
      <w:spacing w:before="120"/>
    </w:pPr>
    <w:rPr>
      <w:rFonts w:cstheme="majorHAnsi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semiHidden/>
    <w:rsid w:val="00194642"/>
    <w:pPr>
      <w:spacing w:before="120" w:after="240" w:line="240" w:lineRule="auto"/>
    </w:pPr>
    <w:rPr>
      <w:i/>
      <w:iCs/>
      <w:sz w:val="18"/>
      <w:szCs w:val="18"/>
    </w:rPr>
  </w:style>
  <w:style w:type="paragraph" w:customStyle="1" w:styleId="Avslutninsfras">
    <w:name w:val="Avslutninsfras"/>
    <w:basedOn w:val="Normal"/>
    <w:uiPriority w:val="6"/>
    <w:qFormat/>
    <w:rsid w:val="00A65EA2"/>
    <w:pPr>
      <w:spacing w:before="480" w:after="840"/>
    </w:pPr>
  </w:style>
  <w:style w:type="paragraph" w:customStyle="1" w:styleId="Avsndare">
    <w:name w:val="Avsändare"/>
    <w:basedOn w:val="Normal"/>
    <w:uiPriority w:val="6"/>
    <w:qFormat/>
    <w:rsid w:val="00D01FA4"/>
    <w:pPr>
      <w:spacing w:after="0"/>
    </w:pPr>
  </w:style>
  <w:style w:type="paragraph" w:customStyle="1" w:styleId="Ortochdatum">
    <w:name w:val="Ort och datum"/>
    <w:basedOn w:val="Normal"/>
    <w:uiPriority w:val="9"/>
    <w:semiHidden/>
    <w:rsid w:val="00BB0447"/>
    <w:pPr>
      <w:spacing w:after="1080"/>
    </w:pPr>
  </w:style>
  <w:style w:type="paragraph" w:customStyle="1" w:styleId="Rubrikframsida">
    <w:name w:val="Rubrik framsida"/>
    <w:next w:val="Underrubrikframsida"/>
    <w:uiPriority w:val="7"/>
    <w:qFormat/>
    <w:rsid w:val="00DF01AB"/>
    <w:pPr>
      <w:spacing w:before="1560" w:after="0"/>
    </w:pPr>
    <w:rPr>
      <w:rFonts w:asciiTheme="majorHAnsi" w:hAnsiTheme="majorHAnsi" w:cs="Arial"/>
      <w:b/>
      <w:color w:val="3A5BA7" w:themeColor="accent2"/>
      <w:sz w:val="100"/>
      <w:lang w:val="sv-SE"/>
    </w:rPr>
  </w:style>
  <w:style w:type="paragraph" w:customStyle="1" w:styleId="Underrubrikframsida">
    <w:name w:val="Underrubrik framsida"/>
    <w:basedOn w:val="Rubrikframsida"/>
    <w:uiPriority w:val="8"/>
    <w:qFormat/>
    <w:rsid w:val="00153C50"/>
    <w:pPr>
      <w:spacing w:before="0"/>
    </w:pPr>
    <w:rPr>
      <w:b w:val="0"/>
      <w:sz w:val="60"/>
    </w:rPr>
  </w:style>
  <w:style w:type="table" w:customStyle="1" w:styleId="Ingalinjer">
    <w:name w:val="Inga linjer"/>
    <w:basedOn w:val="Normaltabell"/>
    <w:uiPriority w:val="99"/>
    <w:rsid w:val="00B26A6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Punktlistapil">
    <w:name w:val="Punktlista pil"/>
    <w:uiPriority w:val="4"/>
    <w:qFormat/>
    <w:rsid w:val="00D06F62"/>
    <w:pPr>
      <w:numPr>
        <w:numId w:val="17"/>
      </w:numPr>
    </w:pPr>
    <w:rPr>
      <w:rFonts w:cstheme="majorHAnsi"/>
    </w:rPr>
  </w:style>
  <w:style w:type="paragraph" w:customStyle="1" w:styleId="paragraph">
    <w:name w:val="paragraph"/>
    <w:basedOn w:val="Normal"/>
    <w:rsid w:val="00CC2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CC2DFD"/>
  </w:style>
  <w:style w:type="character" w:customStyle="1" w:styleId="scxw63452869">
    <w:name w:val="scxw63452869"/>
    <w:basedOn w:val="Standardstycketeckensnitt"/>
    <w:rsid w:val="00CC2DFD"/>
  </w:style>
  <w:style w:type="character" w:customStyle="1" w:styleId="eop">
    <w:name w:val="eop"/>
    <w:basedOn w:val="Standardstycketeckensnitt"/>
    <w:rsid w:val="00CC2DFD"/>
  </w:style>
  <w:style w:type="character" w:customStyle="1" w:styleId="spellingerror">
    <w:name w:val="spellingerror"/>
    <w:basedOn w:val="Standardstycketeckensnitt"/>
    <w:rsid w:val="00CC2DFD"/>
  </w:style>
  <w:style w:type="character" w:styleId="Olstomnmnande">
    <w:name w:val="Unresolved Mention"/>
    <w:basedOn w:val="Standardstycketeckensnitt"/>
    <w:uiPriority w:val="99"/>
    <w:semiHidden/>
    <w:unhideWhenUsed/>
    <w:rsid w:val="00B24A5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44"/>
    <w:semiHidden/>
    <w:unhideWhenUsed/>
    <w:rsid w:val="00483E73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PAdministration@slf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cialstyrelsen.se/aktuellt/forslag-pa-nya-regler-for-lakarnas-st-bt-och-a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ca\Documents\Anpassade%20Office-mallar\Remissavi.dotx" TargetMode="External"/></Relationships>
</file>

<file path=word/theme/theme1.xml><?xml version="1.0" encoding="utf-8"?>
<a:theme xmlns:a="http://schemas.openxmlformats.org/drawingml/2006/main" name="Office Theme">
  <a:themeElements>
    <a:clrScheme name="Sveriges läkarförbund">
      <a:dk1>
        <a:sysClr val="windowText" lastClr="000000"/>
      </a:dk1>
      <a:lt1>
        <a:srgbClr val="FFFFFF"/>
      </a:lt1>
      <a:dk2>
        <a:srgbClr val="7F7F7F"/>
      </a:dk2>
      <a:lt2>
        <a:srgbClr val="FF4D00"/>
      </a:lt2>
      <a:accent1>
        <a:srgbClr val="3D4A9A"/>
      </a:accent1>
      <a:accent2>
        <a:srgbClr val="3A5BA7"/>
      </a:accent2>
      <a:accent3>
        <a:srgbClr val="5775B8"/>
      </a:accent3>
      <a:accent4>
        <a:srgbClr val="E0F1F5"/>
      </a:accent4>
      <a:accent5>
        <a:srgbClr val="7FA2D5"/>
      </a:accent5>
      <a:accent6>
        <a:srgbClr val="4BB69A"/>
      </a:accent6>
      <a:hlink>
        <a:srgbClr val="000000"/>
      </a:hlink>
      <a:folHlink>
        <a:srgbClr val="000000"/>
      </a:folHlink>
    </a:clrScheme>
    <a:fontScheme name="Sveriges läkarförbu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EC1FCB836C9243A7FA52AA02306C1D" ma:contentTypeVersion="10" ma:contentTypeDescription="Skapa ett nytt dokument." ma:contentTypeScope="" ma:versionID="534cc2bd9b6394dad5c3e2b2e94ca890">
  <xsd:schema xmlns:xsd="http://www.w3.org/2001/XMLSchema" xmlns:xs="http://www.w3.org/2001/XMLSchema" xmlns:p="http://schemas.microsoft.com/office/2006/metadata/properties" xmlns:ns3="83c85bb4-d82d-49ef-b81b-ff114f2dad79" xmlns:ns4="ed81ddc7-7b68-4d03-b94d-7841fd4493d8" targetNamespace="http://schemas.microsoft.com/office/2006/metadata/properties" ma:root="true" ma:fieldsID="18318029c085851aca60aa803b3840a6" ns3:_="" ns4:_="">
    <xsd:import namespace="83c85bb4-d82d-49ef-b81b-ff114f2dad79"/>
    <xsd:import namespace="ed81ddc7-7b68-4d03-b94d-7841fd4493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85bb4-d82d-49ef-b81b-ff114f2dad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1ddc7-7b68-4d03-b94d-7841fd449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15B2-B2D9-49C2-975D-32963999B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D909AA-CCF6-4F88-99B9-8BCDEA73F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EBA58-6AF2-4220-B89D-A8224E654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85bb4-d82d-49ef-b81b-ff114f2dad79"/>
    <ds:schemaRef ds:uri="ed81ddc7-7b68-4d03-b94d-7841fd449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0A58F-B1A7-4A9F-9237-3A5F7D88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Remissavi</Template>
  <TotalTime>474</TotalTime>
  <Pages>2</Pages>
  <Words>401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Links>
    <vt:vector size="12" baseType="variant">
      <vt:variant>
        <vt:i4>852010</vt:i4>
      </vt:variant>
      <vt:variant>
        <vt:i4>3</vt:i4>
      </vt:variant>
      <vt:variant>
        <vt:i4>0</vt:i4>
      </vt:variant>
      <vt:variant>
        <vt:i4>5</vt:i4>
      </vt:variant>
      <vt:variant>
        <vt:lpwstr>mailto:PPAdministration@slf.se</vt:lpwstr>
      </vt:variant>
      <vt:variant>
        <vt:lpwstr/>
      </vt:variant>
      <vt:variant>
        <vt:i4>655448</vt:i4>
      </vt:variant>
      <vt:variant>
        <vt:i4>0</vt:i4>
      </vt:variant>
      <vt:variant>
        <vt:i4>0</vt:i4>
      </vt:variant>
      <vt:variant>
        <vt:i4>5</vt:i4>
      </vt:variant>
      <vt:variant>
        <vt:lpwstr>https://www.socialstyrelsen.se/aktuellt/forslag-pa-nya-regler-for-lakarnas-st-bt-och-at/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Carlson</dc:creator>
  <cp:keywords/>
  <cp:lastModifiedBy>Hampus Carlson</cp:lastModifiedBy>
  <cp:revision>131</cp:revision>
  <cp:lastPrinted>2018-02-05T15:25:00Z</cp:lastPrinted>
  <dcterms:created xsi:type="dcterms:W3CDTF">2020-02-13T11:40:00Z</dcterms:created>
  <dcterms:modified xsi:type="dcterms:W3CDTF">2020-02-14T12:06:00Z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0x01010026EC1FCB836C9243A7FA52AA02306C1D</vt:lpwstr>
  </property>
</Properties>
</file>